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2A60A4" w:rsidP="0044283E">
      <w:pPr>
        <w:pStyle w:val="Title"/>
      </w:pPr>
      <w:r w:rsidRPr="002A60A4">
        <w:t>Genesis 21:1-31 • Testing Family Relationships</w:t>
      </w:r>
    </w:p>
    <w:p w:rsidR="00BE68E1" w:rsidRDefault="002A60A4" w:rsidP="002A60A4">
      <w:pPr>
        <w:numPr>
          <w:ilvl w:val="0"/>
          <w:numId w:val="7"/>
        </w:numPr>
      </w:pPr>
      <w:r>
        <w:t xml:space="preserve">(v.1-8) </w:t>
      </w:r>
      <w:r>
        <w:t xml:space="preserve">Without true </w:t>
      </w:r>
      <w:r w:rsidRPr="00947AF5">
        <w:rPr>
          <w:b/>
          <w:color w:val="FF0000"/>
          <w:u w:val="single"/>
        </w:rPr>
        <w:t>faith</w:t>
      </w:r>
      <w:r>
        <w:t xml:space="preserve">, there is no true </w:t>
      </w:r>
      <w:r w:rsidRPr="00947AF5">
        <w:rPr>
          <w:b/>
          <w:color w:val="FF0000"/>
          <w:u w:val="single"/>
        </w:rPr>
        <w:t>righteousness</w:t>
      </w:r>
      <w:r>
        <w:t xml:space="preserve">. The fulfillment of God’s promises come at the </w:t>
      </w:r>
      <w:r w:rsidRPr="00947AF5">
        <w:rPr>
          <w:b/>
          <w:color w:val="FF0000"/>
          <w:u w:val="single"/>
        </w:rPr>
        <w:t>appointed</w:t>
      </w:r>
      <w:r w:rsidRPr="00947AF5">
        <w:rPr>
          <w:color w:val="FF0000"/>
        </w:rPr>
        <w:t xml:space="preserve"> </w:t>
      </w:r>
      <w:r>
        <w:t xml:space="preserve">time in order to allow a greater work of </w:t>
      </w:r>
      <w:r w:rsidRPr="00947AF5">
        <w:rPr>
          <w:b/>
          <w:color w:val="FF0000"/>
          <w:u w:val="single"/>
        </w:rPr>
        <w:t>faith</w:t>
      </w:r>
      <w:r w:rsidRPr="00947AF5">
        <w:rPr>
          <w:color w:val="FF0000"/>
        </w:rPr>
        <w:t xml:space="preserve"> </w:t>
      </w:r>
      <w:r>
        <w:t xml:space="preserve">producing </w:t>
      </w:r>
      <w:r w:rsidRPr="00947AF5">
        <w:rPr>
          <w:b/>
          <w:color w:val="FF0000"/>
          <w:u w:val="single"/>
        </w:rPr>
        <w:t>righteousness</w:t>
      </w:r>
      <w:r w:rsidRPr="00947AF5">
        <w:rPr>
          <w:color w:val="FF0000"/>
        </w:rPr>
        <w:t xml:space="preserve"> </w:t>
      </w:r>
      <w:r>
        <w:t>in our life.</w:t>
      </w:r>
    </w:p>
    <w:p w:rsidR="002A60A4" w:rsidRDefault="002A60A4" w:rsidP="002A60A4">
      <w:pPr>
        <w:numPr>
          <w:ilvl w:val="0"/>
          <w:numId w:val="7"/>
        </w:numPr>
      </w:pPr>
      <w:r>
        <w:t xml:space="preserve">(v.9-13) </w:t>
      </w:r>
      <w:r w:rsidRPr="002A60A4">
        <w:t xml:space="preserve">When one side of a relationship is hopelessly rooted in the </w:t>
      </w:r>
      <w:r w:rsidRPr="00C93FA2">
        <w:rPr>
          <w:b/>
          <w:color w:val="FF0000"/>
          <w:u w:val="single"/>
        </w:rPr>
        <w:t>flesh</w:t>
      </w:r>
      <w:r w:rsidRPr="00C93FA2">
        <w:rPr>
          <w:color w:val="FF0000"/>
        </w:rPr>
        <w:t xml:space="preserve"> </w:t>
      </w:r>
      <w:r w:rsidRPr="002A60A4">
        <w:t xml:space="preserve">and the other steadfast in the </w:t>
      </w:r>
      <w:r w:rsidRPr="00C93FA2">
        <w:rPr>
          <w:b/>
          <w:color w:val="FF0000"/>
          <w:u w:val="single"/>
        </w:rPr>
        <w:t>Spirit</w:t>
      </w:r>
      <w:r w:rsidRPr="002A60A4">
        <w:t xml:space="preserve">, </w:t>
      </w:r>
      <w:r w:rsidRPr="00C93FA2">
        <w:rPr>
          <w:b/>
          <w:color w:val="FF0000"/>
          <w:u w:val="single"/>
        </w:rPr>
        <w:t>separation</w:t>
      </w:r>
      <w:r w:rsidRPr="00C93FA2">
        <w:rPr>
          <w:color w:val="FF0000"/>
        </w:rPr>
        <w:t xml:space="preserve"> </w:t>
      </w:r>
      <w:r w:rsidRPr="002A60A4">
        <w:t xml:space="preserve">is required that God may properly work on both </w:t>
      </w:r>
      <w:r w:rsidRPr="00C93FA2">
        <w:rPr>
          <w:b/>
          <w:color w:val="FF0000"/>
          <w:u w:val="single"/>
        </w:rPr>
        <w:t>independently</w:t>
      </w:r>
      <w:r w:rsidRPr="002A60A4">
        <w:t>.</w:t>
      </w:r>
    </w:p>
    <w:p w:rsidR="002A60A4" w:rsidRDefault="002A60A4" w:rsidP="002A60A4">
      <w:pPr>
        <w:numPr>
          <w:ilvl w:val="0"/>
          <w:numId w:val="7"/>
        </w:numPr>
      </w:pPr>
      <w:r>
        <w:t xml:space="preserve">(v.14-21) </w:t>
      </w:r>
      <w:r w:rsidRPr="002A60A4">
        <w:t xml:space="preserve">God had his own </w:t>
      </w:r>
      <w:r w:rsidRPr="00C93FA2">
        <w:rPr>
          <w:b/>
          <w:color w:val="FF0000"/>
          <w:u w:val="single"/>
        </w:rPr>
        <w:t>plan</w:t>
      </w:r>
      <w:r w:rsidRPr="00C93FA2">
        <w:rPr>
          <w:color w:val="FF0000"/>
        </w:rPr>
        <w:t xml:space="preserve"> </w:t>
      </w:r>
      <w:r w:rsidRPr="002A60A4">
        <w:t xml:space="preserve">and </w:t>
      </w:r>
      <w:r w:rsidRPr="00C93FA2">
        <w:rPr>
          <w:b/>
          <w:color w:val="FF0000"/>
          <w:u w:val="single"/>
        </w:rPr>
        <w:t>appointed</w:t>
      </w:r>
      <w:r w:rsidRPr="00C93FA2">
        <w:rPr>
          <w:color w:val="FF0000"/>
        </w:rPr>
        <w:t xml:space="preserve"> </w:t>
      </w:r>
      <w:r w:rsidRPr="002A60A4">
        <w:t xml:space="preserve">time for Hagar, which was not compatible with Abraham’s. Hagar and Ishmael were also </w:t>
      </w:r>
      <w:r w:rsidRPr="00C93FA2">
        <w:rPr>
          <w:b/>
          <w:color w:val="FF0000"/>
          <w:u w:val="single"/>
        </w:rPr>
        <w:t>chosen</w:t>
      </w:r>
      <w:r w:rsidRPr="00C93FA2">
        <w:rPr>
          <w:color w:val="FF0000"/>
        </w:rPr>
        <w:t xml:space="preserve"> </w:t>
      </w:r>
      <w:r w:rsidRPr="002A60A4">
        <w:t xml:space="preserve">by God, but had to pursue their own </w:t>
      </w:r>
      <w:r w:rsidRPr="00C93FA2">
        <w:rPr>
          <w:b/>
          <w:color w:val="FF0000"/>
          <w:u w:val="single"/>
        </w:rPr>
        <w:t>choices</w:t>
      </w:r>
      <w:r w:rsidRPr="00C93FA2">
        <w:rPr>
          <w:color w:val="FF0000"/>
        </w:rPr>
        <w:t xml:space="preserve"> </w:t>
      </w:r>
      <w:r w:rsidRPr="002A60A4">
        <w:t>by faith.</w:t>
      </w:r>
      <w:bookmarkStart w:id="0" w:name="_GoBack"/>
      <w:bookmarkEnd w:id="0"/>
    </w:p>
    <w:p w:rsidR="002A60A4" w:rsidRDefault="002A60A4" w:rsidP="002A60A4">
      <w:pPr>
        <w:numPr>
          <w:ilvl w:val="0"/>
          <w:numId w:val="7"/>
        </w:numPr>
      </w:pPr>
      <w:r>
        <w:t xml:space="preserve">(Gal. 4:21-31) </w:t>
      </w:r>
    </w:p>
    <w:tbl>
      <w:tblPr>
        <w:tblStyle w:val="TableGrid"/>
        <w:tblW w:w="7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2"/>
        <w:gridCol w:w="3602"/>
      </w:tblGrid>
      <w:tr w:rsidR="002A60A4" w:rsidTr="002A60A4">
        <w:tc>
          <w:tcPr>
            <w:tcW w:w="3602" w:type="dxa"/>
          </w:tcPr>
          <w:p w:rsidR="002A60A4" w:rsidRPr="001C34D4" w:rsidRDefault="002A60A4" w:rsidP="004B5E56">
            <w:pPr>
              <w:rPr>
                <w:rFonts w:asciiTheme="minorHAnsi" w:hAnsiTheme="minorHAnsi"/>
              </w:rPr>
            </w:pPr>
            <w:r w:rsidRPr="001C34D4">
              <w:rPr>
                <w:rFonts w:asciiTheme="minorHAnsi" w:hAnsiTheme="minorHAnsi"/>
              </w:rPr>
              <w:t xml:space="preserve">• Hagar represents the Old Covenant of the </w:t>
            </w:r>
            <w:r w:rsidRPr="00947AF5">
              <w:rPr>
                <w:rFonts w:asciiTheme="minorHAnsi" w:hAnsiTheme="minorHAnsi"/>
                <w:b/>
                <w:color w:val="FF0000"/>
                <w:u w:val="single"/>
              </w:rPr>
              <w:t>law</w:t>
            </w:r>
            <w:r w:rsidRPr="001C34D4">
              <w:rPr>
                <w:rFonts w:asciiTheme="minorHAnsi" w:hAnsiTheme="minorHAnsi"/>
              </w:rPr>
              <w:t xml:space="preserve">, associated with the earthly </w:t>
            </w:r>
            <w:r w:rsidRPr="00947AF5">
              <w:rPr>
                <w:rFonts w:asciiTheme="minorHAnsi" w:hAnsiTheme="minorHAnsi"/>
                <w:b/>
                <w:color w:val="FF0000"/>
                <w:u w:val="single"/>
              </w:rPr>
              <w:t>Jerusalem</w:t>
            </w:r>
            <w:r w:rsidRPr="00947AF5">
              <w:rPr>
                <w:rFonts w:asciiTheme="minorHAnsi" w:hAnsiTheme="minorHAnsi"/>
                <w:color w:val="FF0000"/>
              </w:rPr>
              <w:t xml:space="preserve"> </w:t>
            </w:r>
            <w:r w:rsidRPr="001C34D4">
              <w:rPr>
                <w:rFonts w:asciiTheme="minorHAnsi" w:hAnsiTheme="minorHAnsi"/>
              </w:rPr>
              <w:t>of Paul’s day.</w:t>
            </w:r>
          </w:p>
        </w:tc>
        <w:tc>
          <w:tcPr>
            <w:tcW w:w="3602" w:type="dxa"/>
          </w:tcPr>
          <w:p w:rsidR="002A60A4" w:rsidRPr="001C34D4" w:rsidRDefault="002A60A4" w:rsidP="004B5E56">
            <w:pPr>
              <w:rPr>
                <w:rFonts w:asciiTheme="minorHAnsi" w:hAnsiTheme="minorHAnsi"/>
              </w:rPr>
            </w:pPr>
            <w:r w:rsidRPr="001C34D4">
              <w:rPr>
                <w:rFonts w:asciiTheme="minorHAnsi" w:hAnsiTheme="minorHAnsi"/>
              </w:rPr>
              <w:t xml:space="preserve">• Sarah represents the New Covenant of </w:t>
            </w:r>
            <w:r w:rsidRPr="00947AF5">
              <w:rPr>
                <w:rFonts w:asciiTheme="minorHAnsi" w:hAnsiTheme="minorHAnsi"/>
                <w:b/>
                <w:color w:val="FF0000"/>
                <w:u w:val="single"/>
              </w:rPr>
              <w:t>grace</w:t>
            </w:r>
            <w:r w:rsidRPr="001C34D4">
              <w:rPr>
                <w:rFonts w:asciiTheme="minorHAnsi" w:hAnsiTheme="minorHAnsi"/>
              </w:rPr>
              <w:t xml:space="preserve">, associated with the heavenly </w:t>
            </w:r>
            <w:r w:rsidRPr="00947AF5">
              <w:rPr>
                <w:rFonts w:asciiTheme="minorHAnsi" w:hAnsiTheme="minorHAnsi"/>
                <w:b/>
                <w:color w:val="FF0000"/>
                <w:u w:val="single"/>
              </w:rPr>
              <w:t>Jerusalem</w:t>
            </w:r>
            <w:r w:rsidRPr="001C34D4">
              <w:rPr>
                <w:rFonts w:asciiTheme="minorHAnsi" w:hAnsiTheme="minorHAnsi"/>
              </w:rPr>
              <w:t>.</w:t>
            </w:r>
          </w:p>
        </w:tc>
      </w:tr>
      <w:tr w:rsidR="002A60A4" w:rsidTr="002A60A4">
        <w:tc>
          <w:tcPr>
            <w:tcW w:w="3602" w:type="dxa"/>
          </w:tcPr>
          <w:p w:rsidR="002A60A4" w:rsidRPr="001C34D4" w:rsidRDefault="002A60A4" w:rsidP="004B5E56">
            <w:pPr>
              <w:rPr>
                <w:rFonts w:asciiTheme="minorHAnsi" w:hAnsiTheme="minorHAnsi"/>
              </w:rPr>
            </w:pPr>
            <w:r w:rsidRPr="001C34D4">
              <w:rPr>
                <w:rFonts w:asciiTheme="minorHAnsi" w:hAnsiTheme="minorHAnsi"/>
              </w:rPr>
              <w:t xml:space="preserve">• Ishmael, the son of a </w:t>
            </w:r>
            <w:r w:rsidRPr="00947AF5">
              <w:rPr>
                <w:rFonts w:asciiTheme="minorHAnsi" w:hAnsiTheme="minorHAnsi"/>
                <w:b/>
                <w:color w:val="FF0000"/>
                <w:u w:val="single"/>
              </w:rPr>
              <w:t>slave</w:t>
            </w:r>
            <w:r w:rsidRPr="001C34D4">
              <w:rPr>
                <w:rFonts w:asciiTheme="minorHAnsi" w:hAnsiTheme="minorHAnsi"/>
              </w:rPr>
              <w:t xml:space="preserve">, was born of the </w:t>
            </w:r>
            <w:r w:rsidRPr="00947AF5">
              <w:rPr>
                <w:rFonts w:asciiTheme="minorHAnsi" w:hAnsiTheme="minorHAnsi"/>
                <w:b/>
                <w:color w:val="FF0000"/>
                <w:u w:val="single"/>
              </w:rPr>
              <w:t>flesh</w:t>
            </w:r>
            <w:r w:rsidRPr="001C34D4">
              <w:rPr>
                <w:rFonts w:asciiTheme="minorHAnsi" w:hAnsiTheme="minorHAnsi"/>
              </w:rPr>
              <w:t>.</w:t>
            </w:r>
          </w:p>
        </w:tc>
        <w:tc>
          <w:tcPr>
            <w:tcW w:w="3602" w:type="dxa"/>
          </w:tcPr>
          <w:p w:rsidR="002A60A4" w:rsidRPr="001C34D4" w:rsidRDefault="002A60A4" w:rsidP="004B5E56">
            <w:pPr>
              <w:rPr>
                <w:rFonts w:asciiTheme="minorHAnsi" w:hAnsiTheme="minorHAnsi"/>
              </w:rPr>
            </w:pPr>
            <w:r w:rsidRPr="001C34D4">
              <w:rPr>
                <w:rFonts w:asciiTheme="minorHAnsi" w:hAnsiTheme="minorHAnsi"/>
              </w:rPr>
              <w:t xml:space="preserve">• Isaac, the son of a </w:t>
            </w:r>
            <w:r w:rsidRPr="00947AF5">
              <w:rPr>
                <w:rFonts w:asciiTheme="minorHAnsi" w:hAnsiTheme="minorHAnsi"/>
                <w:b/>
                <w:color w:val="FF0000"/>
                <w:u w:val="single"/>
              </w:rPr>
              <w:t>freewoman</w:t>
            </w:r>
            <w:r w:rsidRPr="001C34D4">
              <w:rPr>
                <w:rFonts w:asciiTheme="minorHAnsi" w:hAnsiTheme="minorHAnsi"/>
              </w:rPr>
              <w:t xml:space="preserve">, was born of the </w:t>
            </w:r>
            <w:r w:rsidRPr="00947AF5">
              <w:rPr>
                <w:rFonts w:asciiTheme="minorHAnsi" w:hAnsiTheme="minorHAnsi"/>
                <w:b/>
                <w:color w:val="FF0000"/>
                <w:u w:val="single"/>
              </w:rPr>
              <w:t>Spirit</w:t>
            </w:r>
            <w:r w:rsidRPr="001C34D4">
              <w:rPr>
                <w:rFonts w:asciiTheme="minorHAnsi" w:hAnsiTheme="minorHAnsi"/>
              </w:rPr>
              <w:t>.</w:t>
            </w:r>
          </w:p>
        </w:tc>
      </w:tr>
      <w:tr w:rsidR="002A60A4" w:rsidTr="002A60A4">
        <w:tc>
          <w:tcPr>
            <w:tcW w:w="3602" w:type="dxa"/>
          </w:tcPr>
          <w:p w:rsidR="002A60A4" w:rsidRPr="001C34D4" w:rsidRDefault="002A60A4" w:rsidP="004B5E56">
            <w:pPr>
              <w:rPr>
                <w:rFonts w:asciiTheme="minorHAnsi" w:hAnsiTheme="minorHAnsi"/>
              </w:rPr>
            </w:pPr>
            <w:r w:rsidRPr="001C34D4">
              <w:rPr>
                <w:rFonts w:asciiTheme="minorHAnsi" w:hAnsiTheme="minorHAnsi"/>
              </w:rPr>
              <w:t xml:space="preserve">• Ishmael is a picture of Old Testament Israel under </w:t>
            </w:r>
            <w:r w:rsidRPr="00947AF5">
              <w:rPr>
                <w:rFonts w:asciiTheme="minorHAnsi" w:hAnsiTheme="minorHAnsi"/>
                <w:b/>
                <w:color w:val="FF0000"/>
                <w:u w:val="single"/>
              </w:rPr>
              <w:t>slavery</w:t>
            </w:r>
            <w:r w:rsidRPr="00947AF5">
              <w:rPr>
                <w:rFonts w:asciiTheme="minorHAnsi" w:hAnsiTheme="minorHAnsi"/>
                <w:color w:val="FF0000"/>
              </w:rPr>
              <w:t xml:space="preserve"> </w:t>
            </w:r>
            <w:r w:rsidRPr="001C34D4">
              <w:rPr>
                <w:rFonts w:asciiTheme="minorHAnsi" w:hAnsiTheme="minorHAnsi"/>
              </w:rPr>
              <w:t xml:space="preserve">to the </w:t>
            </w:r>
            <w:r w:rsidRPr="00947AF5">
              <w:rPr>
                <w:rFonts w:asciiTheme="minorHAnsi" w:hAnsiTheme="minorHAnsi"/>
                <w:b/>
                <w:color w:val="FF0000"/>
                <w:u w:val="single"/>
              </w:rPr>
              <w:t>Law</w:t>
            </w:r>
            <w:r w:rsidRPr="001C34D4">
              <w:rPr>
                <w:rFonts w:asciiTheme="minorHAnsi" w:hAnsiTheme="minorHAnsi"/>
              </w:rPr>
              <w:t>.</w:t>
            </w:r>
          </w:p>
        </w:tc>
        <w:tc>
          <w:tcPr>
            <w:tcW w:w="3602" w:type="dxa"/>
          </w:tcPr>
          <w:p w:rsidR="002A60A4" w:rsidRPr="001C34D4" w:rsidRDefault="002A60A4" w:rsidP="004B5E56">
            <w:pPr>
              <w:rPr>
                <w:rFonts w:asciiTheme="minorHAnsi" w:hAnsiTheme="minorHAnsi"/>
              </w:rPr>
            </w:pPr>
            <w:r w:rsidRPr="001C34D4">
              <w:rPr>
                <w:rFonts w:asciiTheme="minorHAnsi" w:hAnsiTheme="minorHAnsi"/>
              </w:rPr>
              <w:t xml:space="preserve">• Isaac is a picture of the New Testament Church under the </w:t>
            </w:r>
            <w:r w:rsidRPr="00947AF5">
              <w:rPr>
                <w:rFonts w:asciiTheme="minorHAnsi" w:hAnsiTheme="minorHAnsi"/>
                <w:b/>
                <w:color w:val="FF0000"/>
                <w:u w:val="single"/>
              </w:rPr>
              <w:t>liberty</w:t>
            </w:r>
            <w:r w:rsidRPr="00947AF5">
              <w:rPr>
                <w:rFonts w:asciiTheme="minorHAnsi" w:hAnsiTheme="minorHAnsi"/>
                <w:color w:val="FF0000"/>
              </w:rPr>
              <w:t xml:space="preserve"> </w:t>
            </w:r>
            <w:r w:rsidRPr="001C34D4">
              <w:rPr>
                <w:rFonts w:asciiTheme="minorHAnsi" w:hAnsiTheme="minorHAnsi"/>
              </w:rPr>
              <w:t xml:space="preserve">of </w:t>
            </w:r>
            <w:r w:rsidRPr="00947AF5">
              <w:rPr>
                <w:rFonts w:asciiTheme="minorHAnsi" w:hAnsiTheme="minorHAnsi"/>
                <w:b/>
                <w:color w:val="FF0000"/>
                <w:u w:val="single"/>
              </w:rPr>
              <w:t>grace</w:t>
            </w:r>
            <w:r w:rsidRPr="001C34D4">
              <w:rPr>
                <w:rFonts w:asciiTheme="minorHAnsi" w:hAnsiTheme="minorHAnsi"/>
              </w:rPr>
              <w:t>.</w:t>
            </w:r>
          </w:p>
        </w:tc>
      </w:tr>
    </w:tbl>
    <w:p w:rsidR="002A60A4" w:rsidRPr="00EA168E" w:rsidRDefault="002A60A4" w:rsidP="002A60A4">
      <w:pPr>
        <w:ind w:left="360"/>
      </w:pPr>
      <w:r>
        <w:t xml:space="preserve">Just as the old nature is </w:t>
      </w:r>
      <w:r w:rsidRPr="00947AF5">
        <w:rPr>
          <w:b/>
          <w:color w:val="FF0000"/>
          <w:u w:val="single"/>
        </w:rPr>
        <w:t>incompatible</w:t>
      </w:r>
      <w:r w:rsidRPr="00947AF5">
        <w:rPr>
          <w:color w:val="FF0000"/>
        </w:rPr>
        <w:t xml:space="preserve"> </w:t>
      </w:r>
      <w:r>
        <w:t xml:space="preserve">with the new nature and </w:t>
      </w:r>
      <w:r w:rsidRPr="00947AF5">
        <w:rPr>
          <w:b/>
          <w:color w:val="FF0000"/>
          <w:u w:val="single"/>
        </w:rPr>
        <w:t>separation</w:t>
      </w:r>
      <w:r w:rsidRPr="00947AF5">
        <w:rPr>
          <w:color w:val="FF0000"/>
        </w:rPr>
        <w:t xml:space="preserve"> </w:t>
      </w:r>
      <w:r>
        <w:t xml:space="preserve">needs to take place, so we are no longer under the </w:t>
      </w:r>
      <w:r w:rsidRPr="00947AF5">
        <w:rPr>
          <w:b/>
          <w:color w:val="FF0000"/>
          <w:u w:val="single"/>
        </w:rPr>
        <w:t>Law</w:t>
      </w:r>
      <w:r w:rsidRPr="00947AF5">
        <w:rPr>
          <w:color w:val="FF0000"/>
        </w:rPr>
        <w:t xml:space="preserve"> </w:t>
      </w:r>
      <w:r w:rsidR="00947AF5">
        <w:t>so that the</w:t>
      </w:r>
      <w:r>
        <w:t xml:space="preserve"> New Covenant of </w:t>
      </w:r>
      <w:r w:rsidRPr="00947AF5">
        <w:rPr>
          <w:b/>
          <w:color w:val="FF0000"/>
          <w:u w:val="single"/>
        </w:rPr>
        <w:t>promise</w:t>
      </w:r>
      <w:r w:rsidRPr="00947AF5">
        <w:rPr>
          <w:color w:val="FF0000"/>
        </w:rPr>
        <w:t xml:space="preserve"> </w:t>
      </w:r>
      <w:r>
        <w:t>is to be exclusively pursued.</w:t>
      </w:r>
    </w:p>
    <w:sectPr w:rsidR="002A60A4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B3" w:rsidRDefault="003148B3">
      <w:pPr>
        <w:spacing w:after="0" w:line="240" w:lineRule="auto"/>
      </w:pPr>
      <w:r>
        <w:separator/>
      </w:r>
    </w:p>
  </w:endnote>
  <w:endnote w:type="continuationSeparator" w:id="0">
    <w:p w:rsidR="003148B3" w:rsidRDefault="0031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B3" w:rsidRDefault="003148B3">
      <w:pPr>
        <w:spacing w:after="0" w:line="240" w:lineRule="auto"/>
      </w:pPr>
      <w:r>
        <w:separator/>
      </w:r>
    </w:p>
  </w:footnote>
  <w:footnote w:type="continuationSeparator" w:id="0">
    <w:p w:rsidR="003148B3" w:rsidRDefault="00314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775"/>
    <w:multiLevelType w:val="hybridMultilevel"/>
    <w:tmpl w:val="1CE6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94B"/>
    <w:rsid w:val="00164A3D"/>
    <w:rsid w:val="001C34D4"/>
    <w:rsid w:val="00206EB3"/>
    <w:rsid w:val="002659B0"/>
    <w:rsid w:val="002A0268"/>
    <w:rsid w:val="002A60A4"/>
    <w:rsid w:val="003148B3"/>
    <w:rsid w:val="003D411B"/>
    <w:rsid w:val="003E15C0"/>
    <w:rsid w:val="0044283E"/>
    <w:rsid w:val="00460DCA"/>
    <w:rsid w:val="004C5910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47AF5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BE68E1"/>
    <w:rsid w:val="00C45F5E"/>
    <w:rsid w:val="00C84334"/>
    <w:rsid w:val="00C93FA2"/>
    <w:rsid w:val="00C9522B"/>
    <w:rsid w:val="00D74352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D3CC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table" w:styleId="TableGrid">
    <w:name w:val="Table Grid"/>
    <w:basedOn w:val="TableNormal"/>
    <w:rsid w:val="002A60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2016-09-29T21:30:00Z</dcterms:created>
  <dcterms:modified xsi:type="dcterms:W3CDTF">2016-09-29T21:53:00Z</dcterms:modified>
</cp:coreProperties>
</file>