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111" w:rsidRPr="00A60E85" w:rsidRDefault="00BF1111" w:rsidP="00BF1111">
      <w:pPr>
        <w:pStyle w:val="Title"/>
      </w:pPr>
      <w:bookmarkStart w:id="0" w:name="_GoBack"/>
      <w:bookmarkEnd w:id="0"/>
      <w:r w:rsidRPr="00A60E85">
        <w:t xml:space="preserve">Isaiah 6 </w:t>
      </w:r>
      <w:r w:rsidRPr="00A60E85">
        <w:rPr>
          <w:rFonts w:ascii="Times New Roman" w:hAnsi="Times New Roman"/>
        </w:rPr>
        <w:t>●</w:t>
      </w:r>
      <w:r w:rsidRPr="00A60E85">
        <w:rPr>
          <w:rFonts w:cs="Cambria"/>
        </w:rPr>
        <w:t xml:space="preserve"> Upward, Inward, &amp; Outward</w:t>
      </w:r>
    </w:p>
    <w:p w:rsidR="00BF1111" w:rsidRPr="001357F2" w:rsidRDefault="00BF1111" w:rsidP="00227892">
      <w:pPr>
        <w:numPr>
          <w:ilvl w:val="0"/>
          <w:numId w:val="1"/>
        </w:numPr>
        <w:spacing w:line="240" w:lineRule="auto"/>
        <w:rPr>
          <w:rFonts w:ascii="Arial Narrow" w:hAnsi="Arial Narrow"/>
          <w:sz w:val="20"/>
          <w:szCs w:val="20"/>
        </w:rPr>
      </w:pPr>
      <w:r w:rsidRPr="001357F2">
        <w:rPr>
          <w:rFonts w:ascii="Arial Narrow" w:hAnsi="Arial Narrow"/>
          <w:sz w:val="20"/>
          <w:szCs w:val="20"/>
        </w:rPr>
        <w:t xml:space="preserve">(v.1-4) </w:t>
      </w:r>
      <w:r w:rsidRPr="001357F2">
        <w:rPr>
          <w:rFonts w:ascii="Arial Narrow" w:hAnsi="Arial Narrow"/>
          <w:b/>
          <w:i/>
          <w:sz w:val="20"/>
          <w:szCs w:val="20"/>
        </w:rPr>
        <w:t>Upward</w:t>
      </w:r>
    </w:p>
    <w:p w:rsidR="00BF1111" w:rsidRPr="001357F2" w:rsidRDefault="00BF1111" w:rsidP="00227892">
      <w:pPr>
        <w:numPr>
          <w:ilvl w:val="1"/>
          <w:numId w:val="1"/>
        </w:numPr>
        <w:spacing w:line="240" w:lineRule="auto"/>
        <w:rPr>
          <w:rFonts w:ascii="Arial Narrow" w:hAnsi="Arial Narrow"/>
          <w:sz w:val="20"/>
          <w:szCs w:val="20"/>
        </w:rPr>
      </w:pPr>
      <w:r w:rsidRPr="001357F2">
        <w:rPr>
          <w:rFonts w:ascii="Arial Narrow" w:hAnsi="Arial Narrow"/>
          <w:sz w:val="20"/>
          <w:szCs w:val="20"/>
        </w:rPr>
        <w:t xml:space="preserve">Who is on the throne? </w:t>
      </w:r>
      <w:r w:rsidRPr="009D5964">
        <w:rPr>
          <w:rFonts w:ascii="Arial Narrow" w:hAnsi="Arial Narrow"/>
          <w:b/>
          <w:color w:val="FF0000"/>
          <w:sz w:val="20"/>
          <w:szCs w:val="20"/>
          <w:u w:val="single"/>
        </w:rPr>
        <w:t>Jesus</w:t>
      </w:r>
      <w:r w:rsidRPr="001357F2">
        <w:rPr>
          <w:rFonts w:ascii="Arial Narrow" w:hAnsi="Arial Narrow"/>
          <w:sz w:val="20"/>
          <w:szCs w:val="20"/>
        </w:rPr>
        <w:t>.</w:t>
      </w:r>
    </w:p>
    <w:p w:rsidR="00BF1111" w:rsidRPr="001357F2" w:rsidRDefault="00BF1111" w:rsidP="00227892">
      <w:pPr>
        <w:numPr>
          <w:ilvl w:val="1"/>
          <w:numId w:val="1"/>
        </w:numPr>
        <w:spacing w:line="240" w:lineRule="auto"/>
        <w:rPr>
          <w:rFonts w:ascii="Arial Narrow" w:hAnsi="Arial Narrow"/>
          <w:sz w:val="20"/>
          <w:szCs w:val="20"/>
        </w:rPr>
      </w:pPr>
      <w:r w:rsidRPr="001357F2">
        <w:rPr>
          <w:rFonts w:ascii="Arial Narrow" w:hAnsi="Arial Narrow"/>
          <w:sz w:val="20"/>
          <w:szCs w:val="20"/>
        </w:rPr>
        <w:t xml:space="preserve">What does the “train of His robe” represent? His </w:t>
      </w:r>
      <w:r w:rsidRPr="009D5964">
        <w:rPr>
          <w:rFonts w:ascii="Arial Narrow" w:hAnsi="Arial Narrow"/>
          <w:b/>
          <w:color w:val="FF0000"/>
          <w:sz w:val="20"/>
          <w:szCs w:val="20"/>
          <w:u w:val="single"/>
        </w:rPr>
        <w:t>authority</w:t>
      </w:r>
      <w:r w:rsidRPr="001357F2">
        <w:rPr>
          <w:rFonts w:ascii="Arial Narrow" w:hAnsi="Arial Narrow"/>
          <w:sz w:val="20"/>
          <w:szCs w:val="20"/>
        </w:rPr>
        <w:t>.</w:t>
      </w:r>
    </w:p>
    <w:p w:rsidR="00BF1111" w:rsidRPr="001357F2" w:rsidRDefault="00BF1111" w:rsidP="00227892">
      <w:pPr>
        <w:numPr>
          <w:ilvl w:val="1"/>
          <w:numId w:val="1"/>
        </w:numPr>
        <w:spacing w:line="240" w:lineRule="auto"/>
        <w:rPr>
          <w:rFonts w:ascii="Arial Narrow" w:hAnsi="Arial Narrow"/>
          <w:sz w:val="20"/>
          <w:szCs w:val="20"/>
        </w:rPr>
      </w:pPr>
      <w:r w:rsidRPr="001357F2">
        <w:rPr>
          <w:rFonts w:ascii="Arial Narrow" w:hAnsi="Arial Narrow"/>
          <w:sz w:val="20"/>
          <w:szCs w:val="20"/>
        </w:rPr>
        <w:t xml:space="preserve">What do the heavenly beings teach us? Ministry is equal parts of right </w:t>
      </w:r>
      <w:r w:rsidRPr="009D5964">
        <w:rPr>
          <w:rFonts w:ascii="Arial Narrow" w:hAnsi="Arial Narrow"/>
          <w:b/>
          <w:color w:val="FF0000"/>
          <w:sz w:val="20"/>
          <w:szCs w:val="20"/>
          <w:u w:val="single"/>
        </w:rPr>
        <w:t>worship</w:t>
      </w:r>
      <w:r w:rsidRPr="001357F2">
        <w:rPr>
          <w:rFonts w:ascii="Arial Narrow" w:hAnsi="Arial Narrow"/>
          <w:sz w:val="20"/>
          <w:szCs w:val="20"/>
        </w:rPr>
        <w:t xml:space="preserve"> and a right </w:t>
      </w:r>
      <w:r w:rsidRPr="009D5964">
        <w:rPr>
          <w:rFonts w:ascii="Arial Narrow" w:hAnsi="Arial Narrow"/>
          <w:b/>
          <w:color w:val="FF0000"/>
          <w:sz w:val="20"/>
          <w:szCs w:val="20"/>
          <w:u w:val="single"/>
        </w:rPr>
        <w:t>relationship</w:t>
      </w:r>
      <w:r w:rsidRPr="001357F2">
        <w:rPr>
          <w:rFonts w:ascii="Arial Narrow" w:hAnsi="Arial Narrow"/>
          <w:sz w:val="20"/>
          <w:szCs w:val="20"/>
        </w:rPr>
        <w:t>.</w:t>
      </w:r>
    </w:p>
    <w:p w:rsidR="00BF1111" w:rsidRPr="001357F2" w:rsidRDefault="00BF1111" w:rsidP="00227892">
      <w:pPr>
        <w:numPr>
          <w:ilvl w:val="1"/>
          <w:numId w:val="1"/>
        </w:numPr>
        <w:spacing w:line="240" w:lineRule="auto"/>
        <w:rPr>
          <w:rFonts w:ascii="Arial Narrow" w:hAnsi="Arial Narrow"/>
          <w:sz w:val="20"/>
          <w:szCs w:val="20"/>
        </w:rPr>
      </w:pPr>
      <w:r w:rsidRPr="001357F2">
        <w:rPr>
          <w:rFonts w:ascii="Arial Narrow" w:hAnsi="Arial Narrow"/>
          <w:sz w:val="20"/>
          <w:szCs w:val="20"/>
        </w:rPr>
        <w:t xml:space="preserve">What is the evidence of a right ministry? The </w:t>
      </w:r>
      <w:r w:rsidRPr="009D5964">
        <w:rPr>
          <w:rFonts w:ascii="Arial Narrow" w:hAnsi="Arial Narrow"/>
          <w:b/>
          <w:color w:val="FF0000"/>
          <w:sz w:val="20"/>
          <w:szCs w:val="20"/>
          <w:u w:val="single"/>
        </w:rPr>
        <w:t>unity</w:t>
      </w:r>
      <w:r w:rsidRPr="001357F2">
        <w:rPr>
          <w:rFonts w:ascii="Arial Narrow" w:hAnsi="Arial Narrow"/>
          <w:sz w:val="20"/>
          <w:szCs w:val="20"/>
        </w:rPr>
        <w:t xml:space="preserve"> of its ministers.</w:t>
      </w:r>
    </w:p>
    <w:p w:rsidR="00BF1111" w:rsidRPr="001357F2" w:rsidRDefault="00BF1111" w:rsidP="00227892">
      <w:pPr>
        <w:numPr>
          <w:ilvl w:val="1"/>
          <w:numId w:val="1"/>
        </w:numPr>
        <w:spacing w:line="240" w:lineRule="auto"/>
        <w:rPr>
          <w:rFonts w:ascii="Arial Narrow" w:hAnsi="Arial Narrow"/>
          <w:sz w:val="20"/>
          <w:szCs w:val="20"/>
        </w:rPr>
      </w:pPr>
      <w:r w:rsidRPr="001357F2">
        <w:rPr>
          <w:rFonts w:ascii="Arial Narrow" w:hAnsi="Arial Narrow"/>
          <w:sz w:val="20"/>
          <w:szCs w:val="20"/>
        </w:rPr>
        <w:t xml:space="preserve">What is the object of a right ministry? To bring everything into agreement with God’s </w:t>
      </w:r>
      <w:r w:rsidRPr="009D5964">
        <w:rPr>
          <w:rFonts w:ascii="Arial Narrow" w:hAnsi="Arial Narrow"/>
          <w:b/>
          <w:color w:val="FF0000"/>
          <w:sz w:val="20"/>
          <w:szCs w:val="20"/>
          <w:u w:val="single"/>
        </w:rPr>
        <w:t>holiness</w:t>
      </w:r>
      <w:r w:rsidRPr="001357F2">
        <w:rPr>
          <w:rFonts w:ascii="Arial Narrow" w:hAnsi="Arial Narrow"/>
          <w:sz w:val="20"/>
          <w:szCs w:val="20"/>
        </w:rPr>
        <w:t>.</w:t>
      </w:r>
    </w:p>
    <w:p w:rsidR="00BF1111" w:rsidRPr="001357F2" w:rsidRDefault="00BF1111" w:rsidP="00227892">
      <w:pPr>
        <w:numPr>
          <w:ilvl w:val="1"/>
          <w:numId w:val="1"/>
        </w:numPr>
        <w:spacing w:line="240" w:lineRule="auto"/>
        <w:rPr>
          <w:rFonts w:ascii="Arial Narrow" w:hAnsi="Arial Narrow"/>
          <w:sz w:val="20"/>
          <w:szCs w:val="20"/>
        </w:rPr>
      </w:pPr>
      <w:r w:rsidRPr="001357F2">
        <w:rPr>
          <w:rFonts w:ascii="Arial Narrow" w:hAnsi="Arial Narrow"/>
          <w:sz w:val="20"/>
          <w:szCs w:val="20"/>
        </w:rPr>
        <w:t xml:space="preserve">What does the smoke represent? Our </w:t>
      </w:r>
      <w:r w:rsidRPr="009D5964">
        <w:rPr>
          <w:rFonts w:ascii="Arial Narrow" w:hAnsi="Arial Narrow"/>
          <w:b/>
          <w:color w:val="FF0000"/>
          <w:sz w:val="20"/>
          <w:szCs w:val="20"/>
          <w:u w:val="single"/>
        </w:rPr>
        <w:t>prayer</w:t>
      </w:r>
      <w:r w:rsidRPr="001357F2">
        <w:rPr>
          <w:rFonts w:ascii="Arial Narrow" w:hAnsi="Arial Narrow"/>
          <w:sz w:val="20"/>
          <w:szCs w:val="20"/>
        </w:rPr>
        <w:t>.</w:t>
      </w:r>
    </w:p>
    <w:p w:rsidR="00BF1111" w:rsidRDefault="00BF1111" w:rsidP="00227892">
      <w:pPr>
        <w:numPr>
          <w:ilvl w:val="1"/>
          <w:numId w:val="1"/>
        </w:numPr>
        <w:spacing w:line="240" w:lineRule="auto"/>
        <w:rPr>
          <w:rFonts w:ascii="Arial Narrow" w:hAnsi="Arial Narrow"/>
          <w:sz w:val="20"/>
          <w:szCs w:val="20"/>
        </w:rPr>
      </w:pPr>
      <w:r w:rsidRPr="001357F2">
        <w:rPr>
          <w:rFonts w:ascii="Arial Narrow" w:hAnsi="Arial Narrow"/>
          <w:sz w:val="20"/>
          <w:szCs w:val="20"/>
        </w:rPr>
        <w:t xml:space="preserve">What was the result of Isaiah’s looking upward? He acknowledged the </w:t>
      </w:r>
      <w:r w:rsidRPr="009D5964">
        <w:rPr>
          <w:rFonts w:ascii="Arial Narrow" w:hAnsi="Arial Narrow"/>
          <w:b/>
          <w:color w:val="FF0000"/>
          <w:sz w:val="20"/>
          <w:szCs w:val="20"/>
          <w:u w:val="single"/>
        </w:rPr>
        <w:t>sovereignty</w:t>
      </w:r>
      <w:r w:rsidRPr="001357F2">
        <w:rPr>
          <w:rFonts w:ascii="Arial Narrow" w:hAnsi="Arial Narrow"/>
          <w:sz w:val="20"/>
          <w:szCs w:val="20"/>
        </w:rPr>
        <w:t xml:space="preserve"> and </w:t>
      </w:r>
      <w:r w:rsidRPr="009D5964">
        <w:rPr>
          <w:rFonts w:ascii="Arial Narrow" w:hAnsi="Arial Narrow"/>
          <w:b/>
          <w:color w:val="FF0000"/>
          <w:sz w:val="20"/>
          <w:szCs w:val="20"/>
          <w:u w:val="single"/>
        </w:rPr>
        <w:t>authority</w:t>
      </w:r>
      <w:r w:rsidRPr="001357F2">
        <w:rPr>
          <w:rFonts w:ascii="Arial Narrow" w:hAnsi="Arial Narrow"/>
          <w:sz w:val="20"/>
          <w:szCs w:val="20"/>
        </w:rPr>
        <w:t xml:space="preserve"> of </w:t>
      </w:r>
      <w:r>
        <w:rPr>
          <w:rFonts w:ascii="Arial Narrow" w:hAnsi="Arial Narrow"/>
          <w:sz w:val="20"/>
          <w:szCs w:val="20"/>
        </w:rPr>
        <w:t>Christ</w:t>
      </w:r>
      <w:r w:rsidRPr="001357F2">
        <w:rPr>
          <w:rFonts w:ascii="Arial Narrow" w:hAnsi="Arial Narrow"/>
          <w:sz w:val="20"/>
          <w:szCs w:val="20"/>
        </w:rPr>
        <w:t xml:space="preserve">, and was comforted by the reality that Christ is </w:t>
      </w:r>
      <w:r w:rsidRPr="009D5964">
        <w:rPr>
          <w:rFonts w:ascii="Arial Narrow" w:hAnsi="Arial Narrow"/>
          <w:b/>
          <w:color w:val="FF0000"/>
          <w:sz w:val="20"/>
          <w:szCs w:val="20"/>
          <w:u w:val="single"/>
        </w:rPr>
        <w:t>firmly</w:t>
      </w:r>
      <w:r w:rsidRPr="001357F2">
        <w:rPr>
          <w:rFonts w:ascii="Arial Narrow" w:hAnsi="Arial Narrow"/>
          <w:sz w:val="20"/>
          <w:szCs w:val="20"/>
        </w:rPr>
        <w:t xml:space="preserve"> </w:t>
      </w:r>
      <w:r w:rsidRPr="009D5964">
        <w:rPr>
          <w:rFonts w:ascii="Arial Narrow" w:hAnsi="Arial Narrow"/>
          <w:b/>
          <w:color w:val="FF0000"/>
          <w:sz w:val="20"/>
          <w:szCs w:val="20"/>
          <w:u w:val="single"/>
        </w:rPr>
        <w:t>in</w:t>
      </w:r>
      <w:r w:rsidRPr="001357F2">
        <w:rPr>
          <w:rFonts w:ascii="Arial Narrow" w:hAnsi="Arial Narrow"/>
          <w:sz w:val="20"/>
          <w:szCs w:val="20"/>
        </w:rPr>
        <w:t xml:space="preserve"> </w:t>
      </w:r>
      <w:r w:rsidRPr="009D5964">
        <w:rPr>
          <w:rFonts w:ascii="Arial Narrow" w:hAnsi="Arial Narrow"/>
          <w:b/>
          <w:color w:val="FF0000"/>
          <w:sz w:val="20"/>
          <w:szCs w:val="20"/>
          <w:u w:val="single"/>
        </w:rPr>
        <w:t>control</w:t>
      </w:r>
      <w:r w:rsidRPr="001357F2">
        <w:rPr>
          <w:rFonts w:ascii="Arial Narrow" w:hAnsi="Arial Narrow"/>
          <w:sz w:val="20"/>
          <w:szCs w:val="20"/>
        </w:rPr>
        <w:t>.</w:t>
      </w:r>
    </w:p>
    <w:p w:rsidR="00227892" w:rsidRPr="00BF1111" w:rsidRDefault="00227892" w:rsidP="00227892"/>
    <w:p w:rsidR="00BF1111" w:rsidRPr="001357F2" w:rsidRDefault="00BF1111" w:rsidP="00227892">
      <w:pPr>
        <w:numPr>
          <w:ilvl w:val="0"/>
          <w:numId w:val="1"/>
        </w:numPr>
        <w:spacing w:line="240" w:lineRule="auto"/>
        <w:rPr>
          <w:rFonts w:ascii="Arial Narrow" w:hAnsi="Arial Narrow"/>
          <w:sz w:val="20"/>
          <w:szCs w:val="20"/>
        </w:rPr>
      </w:pPr>
      <w:r w:rsidRPr="001357F2">
        <w:rPr>
          <w:rFonts w:ascii="Arial Narrow" w:hAnsi="Arial Narrow"/>
          <w:sz w:val="20"/>
          <w:szCs w:val="20"/>
        </w:rPr>
        <w:t xml:space="preserve">(v.5-7) </w:t>
      </w:r>
      <w:r w:rsidRPr="001357F2">
        <w:rPr>
          <w:rFonts w:ascii="Arial Narrow" w:hAnsi="Arial Narrow"/>
          <w:b/>
          <w:i/>
          <w:sz w:val="20"/>
          <w:szCs w:val="20"/>
        </w:rPr>
        <w:t>Inward</w:t>
      </w:r>
    </w:p>
    <w:p w:rsidR="00BF1111" w:rsidRPr="001357F2" w:rsidRDefault="00BF1111" w:rsidP="00227892">
      <w:pPr>
        <w:numPr>
          <w:ilvl w:val="1"/>
          <w:numId w:val="1"/>
        </w:numPr>
        <w:spacing w:line="240" w:lineRule="auto"/>
        <w:rPr>
          <w:rFonts w:ascii="Arial Narrow" w:hAnsi="Arial Narrow"/>
          <w:sz w:val="20"/>
          <w:szCs w:val="20"/>
        </w:rPr>
      </w:pPr>
      <w:r w:rsidRPr="001357F2">
        <w:rPr>
          <w:rFonts w:ascii="Arial Narrow" w:hAnsi="Arial Narrow"/>
          <w:sz w:val="20"/>
          <w:szCs w:val="20"/>
        </w:rPr>
        <w:t xml:space="preserve">What happens when someone has a TRUE encounter with Christ? They simultaneously become acutely aware of Christ’s </w:t>
      </w:r>
      <w:r w:rsidRPr="009D5964">
        <w:rPr>
          <w:rFonts w:ascii="Arial Narrow" w:hAnsi="Arial Narrow"/>
          <w:b/>
          <w:color w:val="FF0000"/>
          <w:sz w:val="20"/>
          <w:szCs w:val="20"/>
          <w:u w:val="single"/>
        </w:rPr>
        <w:t>authority</w:t>
      </w:r>
      <w:r w:rsidRPr="001357F2">
        <w:rPr>
          <w:rFonts w:ascii="Arial Narrow" w:hAnsi="Arial Narrow"/>
          <w:sz w:val="20"/>
          <w:szCs w:val="20"/>
        </w:rPr>
        <w:t xml:space="preserve"> and their own </w:t>
      </w:r>
      <w:r w:rsidRPr="009D5964">
        <w:rPr>
          <w:rFonts w:ascii="Arial Narrow" w:hAnsi="Arial Narrow"/>
          <w:b/>
          <w:color w:val="FF0000"/>
          <w:sz w:val="20"/>
          <w:szCs w:val="20"/>
          <w:u w:val="single"/>
        </w:rPr>
        <w:t>sin</w:t>
      </w:r>
      <w:r w:rsidRPr="001357F2">
        <w:rPr>
          <w:rFonts w:ascii="Arial Narrow" w:hAnsi="Arial Narrow"/>
          <w:sz w:val="20"/>
          <w:szCs w:val="20"/>
        </w:rPr>
        <w:t>.</w:t>
      </w:r>
    </w:p>
    <w:p w:rsidR="00BF1111" w:rsidRPr="001357F2" w:rsidRDefault="00BF1111" w:rsidP="00227892">
      <w:pPr>
        <w:numPr>
          <w:ilvl w:val="1"/>
          <w:numId w:val="1"/>
        </w:numPr>
        <w:spacing w:line="240" w:lineRule="auto"/>
        <w:rPr>
          <w:rFonts w:ascii="Arial Narrow" w:hAnsi="Arial Narrow"/>
          <w:sz w:val="20"/>
          <w:szCs w:val="20"/>
        </w:rPr>
      </w:pPr>
      <w:r w:rsidRPr="001357F2">
        <w:rPr>
          <w:rFonts w:ascii="Arial Narrow" w:hAnsi="Arial Narrow"/>
          <w:sz w:val="20"/>
          <w:szCs w:val="20"/>
        </w:rPr>
        <w:t xml:space="preserve">“Unclean lips” is the tangible evidence of an unclean </w:t>
      </w:r>
      <w:r w:rsidRPr="009D5964">
        <w:rPr>
          <w:rFonts w:ascii="Arial Narrow" w:hAnsi="Arial Narrow"/>
          <w:b/>
          <w:color w:val="FF0000"/>
          <w:sz w:val="20"/>
          <w:szCs w:val="20"/>
          <w:u w:val="single"/>
        </w:rPr>
        <w:t>heart</w:t>
      </w:r>
      <w:r w:rsidRPr="001357F2">
        <w:rPr>
          <w:rFonts w:ascii="Arial Narrow" w:hAnsi="Arial Narrow"/>
          <w:sz w:val="20"/>
          <w:szCs w:val="20"/>
        </w:rPr>
        <w:t>.</w:t>
      </w:r>
    </w:p>
    <w:p w:rsidR="00BF1111" w:rsidRPr="001357F2" w:rsidRDefault="00BF1111" w:rsidP="00227892">
      <w:pPr>
        <w:numPr>
          <w:ilvl w:val="1"/>
          <w:numId w:val="1"/>
        </w:numPr>
        <w:spacing w:line="240" w:lineRule="auto"/>
        <w:rPr>
          <w:rFonts w:ascii="Arial Narrow" w:hAnsi="Arial Narrow"/>
          <w:sz w:val="20"/>
          <w:szCs w:val="20"/>
        </w:rPr>
      </w:pPr>
      <w:r w:rsidRPr="001357F2">
        <w:rPr>
          <w:rFonts w:ascii="Arial Narrow" w:hAnsi="Arial Narrow"/>
          <w:sz w:val="20"/>
          <w:szCs w:val="20"/>
        </w:rPr>
        <w:t xml:space="preserve">What does the altar represent? Christ’s </w:t>
      </w:r>
      <w:r w:rsidRPr="009D5964">
        <w:rPr>
          <w:rFonts w:ascii="Arial Narrow" w:hAnsi="Arial Narrow"/>
          <w:b/>
          <w:color w:val="FF0000"/>
          <w:sz w:val="20"/>
          <w:szCs w:val="20"/>
          <w:u w:val="single"/>
        </w:rPr>
        <w:t>sacrifice</w:t>
      </w:r>
      <w:r w:rsidRPr="001357F2">
        <w:rPr>
          <w:rFonts w:ascii="Arial Narrow" w:hAnsi="Arial Narrow"/>
          <w:sz w:val="20"/>
          <w:szCs w:val="20"/>
        </w:rPr>
        <w:t xml:space="preserve"> to purify us from uncleanness.</w:t>
      </w:r>
    </w:p>
    <w:p w:rsidR="00BF1111" w:rsidRPr="001357F2" w:rsidRDefault="00BF1111" w:rsidP="00227892">
      <w:pPr>
        <w:numPr>
          <w:ilvl w:val="1"/>
          <w:numId w:val="1"/>
        </w:numPr>
        <w:spacing w:line="240" w:lineRule="auto"/>
        <w:rPr>
          <w:rFonts w:ascii="Arial Narrow" w:hAnsi="Arial Narrow"/>
          <w:sz w:val="20"/>
          <w:szCs w:val="20"/>
        </w:rPr>
      </w:pPr>
      <w:r w:rsidRPr="001357F2">
        <w:rPr>
          <w:rFonts w:ascii="Arial Narrow" w:hAnsi="Arial Narrow"/>
          <w:sz w:val="20"/>
          <w:szCs w:val="20"/>
        </w:rPr>
        <w:t xml:space="preserve">How does God convey the power and message of His sacrifice? Through </w:t>
      </w:r>
      <w:r w:rsidRPr="009D5964">
        <w:rPr>
          <w:rFonts w:ascii="Arial Narrow" w:hAnsi="Arial Narrow"/>
          <w:b/>
          <w:color w:val="FF0000"/>
          <w:sz w:val="20"/>
          <w:szCs w:val="20"/>
          <w:u w:val="single"/>
        </w:rPr>
        <w:t>messengers</w:t>
      </w:r>
      <w:r w:rsidRPr="001357F2">
        <w:rPr>
          <w:rFonts w:ascii="Arial Narrow" w:hAnsi="Arial Narrow"/>
          <w:sz w:val="20"/>
          <w:szCs w:val="20"/>
        </w:rPr>
        <w:t>.</w:t>
      </w:r>
    </w:p>
    <w:p w:rsidR="00BF1111" w:rsidRDefault="00BF1111" w:rsidP="00227892">
      <w:pPr>
        <w:numPr>
          <w:ilvl w:val="1"/>
          <w:numId w:val="1"/>
        </w:numPr>
        <w:spacing w:line="240" w:lineRule="auto"/>
        <w:rPr>
          <w:rFonts w:ascii="Arial Narrow" w:hAnsi="Arial Narrow"/>
          <w:sz w:val="20"/>
          <w:szCs w:val="20"/>
        </w:rPr>
      </w:pPr>
      <w:r w:rsidRPr="001357F2">
        <w:rPr>
          <w:rFonts w:ascii="Arial Narrow" w:hAnsi="Arial Narrow"/>
          <w:sz w:val="20"/>
          <w:szCs w:val="20"/>
        </w:rPr>
        <w:t xml:space="preserve">What was the result of Isaiah’s looking inward? He had to face the reality of his </w:t>
      </w:r>
      <w:r w:rsidRPr="009D5964">
        <w:rPr>
          <w:rFonts w:ascii="Arial Narrow" w:hAnsi="Arial Narrow"/>
          <w:b/>
          <w:color w:val="FF0000"/>
          <w:sz w:val="20"/>
          <w:szCs w:val="20"/>
          <w:u w:val="single"/>
        </w:rPr>
        <w:t>spiritual</w:t>
      </w:r>
      <w:r w:rsidRPr="001357F2">
        <w:rPr>
          <w:rFonts w:ascii="Arial Narrow" w:hAnsi="Arial Narrow"/>
          <w:sz w:val="20"/>
          <w:szCs w:val="20"/>
        </w:rPr>
        <w:t xml:space="preserve"> </w:t>
      </w:r>
      <w:r w:rsidRPr="009D5964">
        <w:rPr>
          <w:rFonts w:ascii="Arial Narrow" w:hAnsi="Arial Narrow"/>
          <w:b/>
          <w:color w:val="FF0000"/>
          <w:sz w:val="20"/>
          <w:szCs w:val="20"/>
          <w:u w:val="single"/>
        </w:rPr>
        <w:t>condition</w:t>
      </w:r>
      <w:r w:rsidRPr="001357F2">
        <w:rPr>
          <w:rFonts w:ascii="Arial Narrow" w:hAnsi="Arial Narrow"/>
          <w:sz w:val="20"/>
          <w:szCs w:val="20"/>
        </w:rPr>
        <w:t xml:space="preserve"> and his need for a </w:t>
      </w:r>
      <w:r w:rsidRPr="009D5964">
        <w:rPr>
          <w:rFonts w:ascii="Arial Narrow" w:hAnsi="Arial Narrow"/>
          <w:b/>
          <w:color w:val="FF0000"/>
          <w:sz w:val="20"/>
          <w:szCs w:val="20"/>
          <w:u w:val="single"/>
        </w:rPr>
        <w:t>Savior</w:t>
      </w:r>
      <w:r w:rsidRPr="001357F2">
        <w:rPr>
          <w:rFonts w:ascii="Arial Narrow" w:hAnsi="Arial Narrow"/>
          <w:sz w:val="20"/>
          <w:szCs w:val="20"/>
        </w:rPr>
        <w:t>.</w:t>
      </w:r>
    </w:p>
    <w:p w:rsidR="00227892" w:rsidRDefault="00227892" w:rsidP="00227892"/>
    <w:p w:rsidR="00227892" w:rsidRDefault="00227892" w:rsidP="00227892"/>
    <w:p w:rsidR="00227892" w:rsidRPr="00BF1111" w:rsidRDefault="00227892" w:rsidP="00227892"/>
    <w:p w:rsidR="00BF1111" w:rsidRPr="001357F2" w:rsidRDefault="00BF1111" w:rsidP="00227892">
      <w:pPr>
        <w:numPr>
          <w:ilvl w:val="0"/>
          <w:numId w:val="1"/>
        </w:numPr>
        <w:spacing w:line="240" w:lineRule="auto"/>
        <w:rPr>
          <w:rFonts w:ascii="Arial Narrow" w:hAnsi="Arial Narrow"/>
          <w:sz w:val="20"/>
          <w:szCs w:val="20"/>
        </w:rPr>
      </w:pPr>
      <w:r w:rsidRPr="001357F2">
        <w:rPr>
          <w:rFonts w:ascii="Arial Narrow" w:hAnsi="Arial Narrow"/>
          <w:sz w:val="20"/>
          <w:szCs w:val="20"/>
        </w:rPr>
        <w:t xml:space="preserve">(v.8-13) </w:t>
      </w:r>
      <w:r w:rsidRPr="001357F2">
        <w:rPr>
          <w:rFonts w:ascii="Arial Narrow" w:hAnsi="Arial Narrow"/>
          <w:b/>
          <w:i/>
          <w:sz w:val="20"/>
          <w:szCs w:val="20"/>
        </w:rPr>
        <w:t>Outward</w:t>
      </w:r>
    </w:p>
    <w:p w:rsidR="00BF1111" w:rsidRPr="001357F2" w:rsidRDefault="00BF1111" w:rsidP="00227892">
      <w:pPr>
        <w:numPr>
          <w:ilvl w:val="1"/>
          <w:numId w:val="1"/>
        </w:numPr>
        <w:spacing w:line="240" w:lineRule="auto"/>
        <w:rPr>
          <w:rFonts w:ascii="Arial Narrow" w:hAnsi="Arial Narrow"/>
          <w:sz w:val="20"/>
          <w:szCs w:val="20"/>
        </w:rPr>
      </w:pPr>
      <w:r w:rsidRPr="001357F2">
        <w:rPr>
          <w:rFonts w:ascii="Arial Narrow" w:hAnsi="Arial Narrow"/>
          <w:sz w:val="20"/>
          <w:szCs w:val="20"/>
        </w:rPr>
        <w:t xml:space="preserve">What happens to someone that has a genuine, spiritual encounter with Christ? Rather than seek to extend the </w:t>
      </w:r>
      <w:r w:rsidRPr="009D5964">
        <w:rPr>
          <w:rFonts w:ascii="Arial Narrow" w:hAnsi="Arial Narrow"/>
          <w:b/>
          <w:color w:val="FF0000"/>
          <w:sz w:val="20"/>
          <w:szCs w:val="20"/>
          <w:u w:val="single"/>
        </w:rPr>
        <w:t>experience</w:t>
      </w:r>
      <w:r w:rsidRPr="001357F2">
        <w:rPr>
          <w:rFonts w:ascii="Arial Narrow" w:hAnsi="Arial Narrow"/>
          <w:sz w:val="20"/>
          <w:szCs w:val="20"/>
        </w:rPr>
        <w:t xml:space="preserve">, they’re motivated to go out and </w:t>
      </w:r>
      <w:r w:rsidRPr="009D5964">
        <w:rPr>
          <w:rFonts w:ascii="Arial Narrow" w:hAnsi="Arial Narrow"/>
          <w:b/>
          <w:color w:val="FF0000"/>
          <w:sz w:val="20"/>
          <w:szCs w:val="20"/>
          <w:u w:val="single"/>
        </w:rPr>
        <w:t>serve</w:t>
      </w:r>
      <w:r w:rsidRPr="001357F2">
        <w:rPr>
          <w:rFonts w:ascii="Arial Narrow" w:hAnsi="Arial Narrow"/>
          <w:sz w:val="20"/>
          <w:szCs w:val="20"/>
        </w:rPr>
        <w:t>.</w:t>
      </w:r>
    </w:p>
    <w:p w:rsidR="00BF1111" w:rsidRPr="001357F2" w:rsidRDefault="00BF1111" w:rsidP="00227892">
      <w:pPr>
        <w:numPr>
          <w:ilvl w:val="1"/>
          <w:numId w:val="1"/>
        </w:numPr>
        <w:spacing w:line="240" w:lineRule="auto"/>
        <w:rPr>
          <w:rFonts w:ascii="Arial Narrow" w:hAnsi="Arial Narrow"/>
          <w:sz w:val="20"/>
          <w:szCs w:val="20"/>
        </w:rPr>
      </w:pPr>
      <w:r w:rsidRPr="001357F2">
        <w:rPr>
          <w:rFonts w:ascii="Arial Narrow" w:hAnsi="Arial Narrow"/>
          <w:sz w:val="20"/>
          <w:szCs w:val="20"/>
        </w:rPr>
        <w:t xml:space="preserve">What motivates God’s servants? They know Christ is on the </w:t>
      </w:r>
      <w:r w:rsidRPr="009D5964">
        <w:rPr>
          <w:rFonts w:ascii="Arial Narrow" w:hAnsi="Arial Narrow"/>
          <w:b/>
          <w:color w:val="FF0000"/>
          <w:sz w:val="20"/>
          <w:szCs w:val="20"/>
          <w:u w:val="single"/>
        </w:rPr>
        <w:t>throne</w:t>
      </w:r>
      <w:r w:rsidRPr="001357F2">
        <w:rPr>
          <w:rFonts w:ascii="Arial Narrow" w:hAnsi="Arial Narrow"/>
          <w:sz w:val="20"/>
          <w:szCs w:val="20"/>
        </w:rPr>
        <w:t>. This is called “</w:t>
      </w:r>
      <w:r w:rsidRPr="009D5964">
        <w:rPr>
          <w:rFonts w:ascii="Arial Narrow" w:hAnsi="Arial Narrow"/>
          <w:b/>
          <w:color w:val="FF0000"/>
          <w:sz w:val="20"/>
          <w:szCs w:val="20"/>
          <w:u w:val="single"/>
        </w:rPr>
        <w:t>faith</w:t>
      </w:r>
      <w:r w:rsidRPr="001357F2">
        <w:rPr>
          <w:rFonts w:ascii="Arial Narrow" w:hAnsi="Arial Narrow"/>
          <w:sz w:val="20"/>
          <w:szCs w:val="20"/>
        </w:rPr>
        <w:t>”.</w:t>
      </w:r>
    </w:p>
    <w:p w:rsidR="00BF1111" w:rsidRPr="001357F2" w:rsidRDefault="00BF1111" w:rsidP="00227892">
      <w:pPr>
        <w:numPr>
          <w:ilvl w:val="1"/>
          <w:numId w:val="1"/>
        </w:numPr>
        <w:spacing w:line="240" w:lineRule="auto"/>
        <w:rPr>
          <w:rFonts w:ascii="Arial Narrow" w:hAnsi="Arial Narrow"/>
          <w:sz w:val="20"/>
          <w:szCs w:val="20"/>
        </w:rPr>
      </w:pPr>
      <w:r w:rsidRPr="001357F2">
        <w:rPr>
          <w:rFonts w:ascii="Arial Narrow" w:hAnsi="Arial Narrow"/>
          <w:sz w:val="20"/>
          <w:szCs w:val="20"/>
        </w:rPr>
        <w:t xml:space="preserve">What could Isaiah now see that he couldn’t see before? The </w:t>
      </w:r>
      <w:r w:rsidRPr="009D5964">
        <w:rPr>
          <w:rFonts w:ascii="Arial Narrow" w:hAnsi="Arial Narrow"/>
          <w:b/>
          <w:color w:val="FF0000"/>
          <w:sz w:val="20"/>
          <w:szCs w:val="20"/>
          <w:u w:val="single"/>
        </w:rPr>
        <w:t>needs</w:t>
      </w:r>
      <w:r>
        <w:rPr>
          <w:rFonts w:ascii="Arial Narrow" w:hAnsi="Arial Narrow"/>
          <w:sz w:val="20"/>
          <w:szCs w:val="20"/>
        </w:rPr>
        <w:t xml:space="preserve"> of </w:t>
      </w:r>
      <w:r w:rsidRPr="00805E64">
        <w:rPr>
          <w:rFonts w:ascii="Arial Narrow" w:hAnsi="Arial Narrow"/>
          <w:b/>
          <w:color w:val="FF0000"/>
          <w:sz w:val="20"/>
          <w:szCs w:val="20"/>
          <w:u w:val="single"/>
        </w:rPr>
        <w:t>others</w:t>
      </w:r>
      <w:r>
        <w:rPr>
          <w:rFonts w:ascii="Arial Narrow" w:hAnsi="Arial Narrow"/>
          <w:sz w:val="20"/>
          <w:szCs w:val="20"/>
        </w:rPr>
        <w:t xml:space="preserve"> as </w:t>
      </w:r>
      <w:r w:rsidRPr="00805E64">
        <w:rPr>
          <w:rFonts w:ascii="Arial Narrow" w:hAnsi="Arial Narrow"/>
          <w:b/>
          <w:color w:val="FF0000"/>
          <w:sz w:val="20"/>
          <w:szCs w:val="20"/>
          <w:u w:val="single"/>
        </w:rPr>
        <w:t>Christ</w:t>
      </w:r>
      <w:r>
        <w:rPr>
          <w:rFonts w:ascii="Arial Narrow" w:hAnsi="Arial Narrow"/>
          <w:sz w:val="20"/>
          <w:szCs w:val="20"/>
        </w:rPr>
        <w:t xml:space="preserve"> saw them.</w:t>
      </w:r>
    </w:p>
    <w:p w:rsidR="00BF1111" w:rsidRPr="001357F2" w:rsidRDefault="00BF1111" w:rsidP="00227892">
      <w:pPr>
        <w:numPr>
          <w:ilvl w:val="2"/>
          <w:numId w:val="1"/>
        </w:numPr>
        <w:spacing w:line="240" w:lineRule="auto"/>
        <w:rPr>
          <w:rFonts w:ascii="Arial Narrow" w:hAnsi="Arial Narrow"/>
          <w:sz w:val="20"/>
          <w:szCs w:val="20"/>
        </w:rPr>
      </w:pPr>
      <w:r w:rsidRPr="001357F2">
        <w:rPr>
          <w:rFonts w:ascii="Arial Narrow" w:hAnsi="Arial Narrow"/>
          <w:sz w:val="20"/>
          <w:szCs w:val="20"/>
        </w:rPr>
        <w:t xml:space="preserve">First comes recognition of Christ’s </w:t>
      </w:r>
      <w:r w:rsidRPr="00805E64">
        <w:rPr>
          <w:rFonts w:ascii="Arial Narrow" w:hAnsi="Arial Narrow"/>
          <w:b/>
          <w:color w:val="FF0000"/>
          <w:sz w:val="20"/>
          <w:szCs w:val="20"/>
          <w:u w:val="single"/>
        </w:rPr>
        <w:t>sovereignty</w:t>
      </w:r>
      <w:r w:rsidRPr="001357F2">
        <w:rPr>
          <w:rFonts w:ascii="Arial Narrow" w:hAnsi="Arial Narrow"/>
          <w:sz w:val="20"/>
          <w:szCs w:val="20"/>
        </w:rPr>
        <w:t>.</w:t>
      </w:r>
    </w:p>
    <w:p w:rsidR="00BF1111" w:rsidRPr="001357F2" w:rsidRDefault="00BF1111" w:rsidP="00227892">
      <w:pPr>
        <w:numPr>
          <w:ilvl w:val="2"/>
          <w:numId w:val="1"/>
        </w:numPr>
        <w:spacing w:line="240" w:lineRule="auto"/>
        <w:rPr>
          <w:rFonts w:ascii="Arial Narrow" w:hAnsi="Arial Narrow"/>
          <w:sz w:val="20"/>
          <w:szCs w:val="20"/>
        </w:rPr>
      </w:pPr>
      <w:r w:rsidRPr="001357F2">
        <w:rPr>
          <w:rFonts w:ascii="Arial Narrow" w:hAnsi="Arial Narrow"/>
          <w:sz w:val="20"/>
          <w:szCs w:val="20"/>
        </w:rPr>
        <w:t xml:space="preserve">Next comes recognition of the personal need for the </w:t>
      </w:r>
      <w:r w:rsidRPr="00805E64">
        <w:rPr>
          <w:rFonts w:ascii="Arial Narrow" w:hAnsi="Arial Narrow"/>
          <w:b/>
          <w:color w:val="FF0000"/>
          <w:sz w:val="20"/>
          <w:szCs w:val="20"/>
          <w:u w:val="single"/>
        </w:rPr>
        <w:t>Savior</w:t>
      </w:r>
      <w:r w:rsidRPr="001357F2">
        <w:rPr>
          <w:rFonts w:ascii="Arial Narrow" w:hAnsi="Arial Narrow"/>
          <w:sz w:val="20"/>
          <w:szCs w:val="20"/>
        </w:rPr>
        <w:t>.</w:t>
      </w:r>
    </w:p>
    <w:p w:rsidR="00BF1111" w:rsidRPr="001357F2" w:rsidRDefault="00BF1111" w:rsidP="00227892">
      <w:pPr>
        <w:numPr>
          <w:ilvl w:val="2"/>
          <w:numId w:val="1"/>
        </w:numPr>
        <w:spacing w:line="240" w:lineRule="auto"/>
        <w:rPr>
          <w:rFonts w:ascii="Arial Narrow" w:hAnsi="Arial Narrow"/>
          <w:sz w:val="20"/>
          <w:szCs w:val="20"/>
        </w:rPr>
      </w:pPr>
      <w:r w:rsidRPr="001357F2">
        <w:rPr>
          <w:rFonts w:ascii="Arial Narrow" w:hAnsi="Arial Narrow"/>
          <w:sz w:val="20"/>
          <w:szCs w:val="20"/>
        </w:rPr>
        <w:t xml:space="preserve">Finally comes recognition of others’ need for the </w:t>
      </w:r>
      <w:r w:rsidRPr="00805E64">
        <w:rPr>
          <w:rFonts w:ascii="Arial Narrow" w:hAnsi="Arial Narrow"/>
          <w:b/>
          <w:color w:val="FF0000"/>
          <w:sz w:val="20"/>
          <w:szCs w:val="20"/>
          <w:u w:val="single"/>
        </w:rPr>
        <w:t>Savior</w:t>
      </w:r>
      <w:r w:rsidRPr="001357F2">
        <w:rPr>
          <w:rFonts w:ascii="Arial Narrow" w:hAnsi="Arial Narrow"/>
          <w:sz w:val="20"/>
          <w:szCs w:val="20"/>
        </w:rPr>
        <w:t>.</w:t>
      </w:r>
    </w:p>
    <w:p w:rsidR="00BF1111" w:rsidRPr="001357F2" w:rsidRDefault="00BF1111" w:rsidP="00227892">
      <w:pPr>
        <w:numPr>
          <w:ilvl w:val="1"/>
          <w:numId w:val="1"/>
        </w:numPr>
        <w:spacing w:line="240" w:lineRule="auto"/>
        <w:rPr>
          <w:rFonts w:ascii="Arial Narrow" w:hAnsi="Arial Narrow"/>
          <w:sz w:val="20"/>
          <w:szCs w:val="20"/>
        </w:rPr>
      </w:pPr>
      <w:r w:rsidRPr="001357F2">
        <w:rPr>
          <w:rFonts w:ascii="Arial Narrow" w:hAnsi="Arial Narrow"/>
          <w:sz w:val="20"/>
          <w:szCs w:val="20"/>
        </w:rPr>
        <w:t xml:space="preserve">What is remarkable about all of God’s messengers? They have all been </w:t>
      </w:r>
      <w:r w:rsidRPr="00805E64">
        <w:rPr>
          <w:rFonts w:ascii="Arial Narrow" w:hAnsi="Arial Narrow"/>
          <w:b/>
          <w:color w:val="FF0000"/>
          <w:sz w:val="20"/>
          <w:szCs w:val="20"/>
          <w:u w:val="single"/>
        </w:rPr>
        <w:t>changed</w:t>
      </w:r>
      <w:r w:rsidRPr="001357F2">
        <w:rPr>
          <w:rFonts w:ascii="Arial Narrow" w:hAnsi="Arial Narrow"/>
          <w:sz w:val="20"/>
          <w:szCs w:val="20"/>
        </w:rPr>
        <w:t xml:space="preserve"> by the very </w:t>
      </w:r>
      <w:r w:rsidRPr="00805E64">
        <w:rPr>
          <w:rFonts w:ascii="Arial Narrow" w:hAnsi="Arial Narrow"/>
          <w:b/>
          <w:color w:val="FF0000"/>
          <w:sz w:val="20"/>
          <w:szCs w:val="20"/>
          <w:u w:val="single"/>
        </w:rPr>
        <w:t>message</w:t>
      </w:r>
      <w:r w:rsidRPr="001357F2">
        <w:rPr>
          <w:rFonts w:ascii="Arial Narrow" w:hAnsi="Arial Narrow"/>
          <w:sz w:val="20"/>
          <w:szCs w:val="20"/>
        </w:rPr>
        <w:t xml:space="preserve"> they bear.</w:t>
      </w:r>
    </w:p>
    <w:p w:rsidR="00BF1111" w:rsidRPr="001357F2" w:rsidRDefault="00BF1111" w:rsidP="00227892">
      <w:pPr>
        <w:numPr>
          <w:ilvl w:val="1"/>
          <w:numId w:val="1"/>
        </w:numPr>
        <w:spacing w:line="240" w:lineRule="auto"/>
        <w:rPr>
          <w:rFonts w:ascii="Arial Narrow" w:hAnsi="Arial Narrow"/>
          <w:sz w:val="20"/>
          <w:szCs w:val="20"/>
        </w:rPr>
      </w:pPr>
      <w:r w:rsidRPr="001357F2">
        <w:rPr>
          <w:rFonts w:ascii="Arial Narrow" w:hAnsi="Arial Narrow"/>
          <w:sz w:val="20"/>
          <w:szCs w:val="20"/>
        </w:rPr>
        <w:t>The 3 stages of those who reject the message are:</w:t>
      </w:r>
    </w:p>
    <w:p w:rsidR="00BF1111" w:rsidRPr="001357F2" w:rsidRDefault="00BF1111" w:rsidP="00227892">
      <w:pPr>
        <w:numPr>
          <w:ilvl w:val="2"/>
          <w:numId w:val="1"/>
        </w:numPr>
        <w:spacing w:line="240" w:lineRule="auto"/>
        <w:rPr>
          <w:rFonts w:ascii="Arial Narrow" w:hAnsi="Arial Narrow"/>
          <w:sz w:val="20"/>
          <w:szCs w:val="20"/>
        </w:rPr>
      </w:pPr>
      <w:r w:rsidRPr="001357F2">
        <w:rPr>
          <w:rFonts w:ascii="Arial Narrow" w:hAnsi="Arial Narrow"/>
          <w:sz w:val="20"/>
          <w:szCs w:val="20"/>
        </w:rPr>
        <w:t xml:space="preserve">They </w:t>
      </w:r>
      <w:r w:rsidRPr="00805E64">
        <w:rPr>
          <w:rFonts w:ascii="Arial Narrow" w:hAnsi="Arial Narrow"/>
          <w:b/>
          <w:color w:val="FF0000"/>
          <w:sz w:val="20"/>
          <w:szCs w:val="20"/>
          <w:u w:val="single"/>
        </w:rPr>
        <w:t>WOULD</w:t>
      </w:r>
      <w:r w:rsidRPr="001357F2">
        <w:rPr>
          <w:rFonts w:ascii="Arial Narrow" w:hAnsi="Arial Narrow"/>
          <w:sz w:val="20"/>
          <w:szCs w:val="20"/>
        </w:rPr>
        <w:t xml:space="preserve"> NOT believe. (Jn. 12:37)</w:t>
      </w:r>
    </w:p>
    <w:p w:rsidR="00BF1111" w:rsidRPr="001357F2" w:rsidRDefault="00BF1111" w:rsidP="00227892">
      <w:pPr>
        <w:numPr>
          <w:ilvl w:val="2"/>
          <w:numId w:val="1"/>
        </w:numPr>
        <w:spacing w:line="240" w:lineRule="auto"/>
        <w:rPr>
          <w:rFonts w:ascii="Arial Narrow" w:hAnsi="Arial Narrow"/>
          <w:sz w:val="20"/>
          <w:szCs w:val="20"/>
        </w:rPr>
      </w:pPr>
      <w:r w:rsidRPr="001357F2">
        <w:rPr>
          <w:rFonts w:ascii="Arial Narrow" w:hAnsi="Arial Narrow"/>
          <w:sz w:val="20"/>
          <w:szCs w:val="20"/>
        </w:rPr>
        <w:t xml:space="preserve">They </w:t>
      </w:r>
      <w:r w:rsidRPr="00805E64">
        <w:rPr>
          <w:rFonts w:ascii="Arial Narrow" w:hAnsi="Arial Narrow"/>
          <w:b/>
          <w:color w:val="FF0000"/>
          <w:sz w:val="20"/>
          <w:szCs w:val="20"/>
          <w:u w:val="single"/>
        </w:rPr>
        <w:t>COULD</w:t>
      </w:r>
      <w:r w:rsidRPr="001357F2">
        <w:rPr>
          <w:rFonts w:ascii="Arial Narrow" w:hAnsi="Arial Narrow"/>
          <w:sz w:val="20"/>
          <w:szCs w:val="20"/>
        </w:rPr>
        <w:t xml:space="preserve"> NOT believe. (Jn. 12:39)</w:t>
      </w:r>
    </w:p>
    <w:p w:rsidR="00BF1111" w:rsidRDefault="00BF1111" w:rsidP="00227892">
      <w:pPr>
        <w:numPr>
          <w:ilvl w:val="2"/>
          <w:numId w:val="1"/>
        </w:numPr>
        <w:spacing w:line="240" w:lineRule="auto"/>
        <w:rPr>
          <w:rFonts w:ascii="Arial Narrow" w:hAnsi="Arial Narrow"/>
          <w:sz w:val="20"/>
          <w:szCs w:val="20"/>
        </w:rPr>
      </w:pPr>
      <w:r w:rsidRPr="001357F2">
        <w:rPr>
          <w:rFonts w:ascii="Arial Narrow" w:hAnsi="Arial Narrow"/>
          <w:sz w:val="20"/>
          <w:szCs w:val="20"/>
        </w:rPr>
        <w:t xml:space="preserve">They </w:t>
      </w:r>
      <w:r w:rsidRPr="00805E64">
        <w:rPr>
          <w:rFonts w:ascii="Arial Narrow" w:hAnsi="Arial Narrow"/>
          <w:b/>
          <w:color w:val="FF0000"/>
          <w:sz w:val="20"/>
          <w:szCs w:val="20"/>
          <w:u w:val="single"/>
        </w:rPr>
        <w:t>SHOULD</w:t>
      </w:r>
      <w:r w:rsidRPr="001357F2">
        <w:rPr>
          <w:rFonts w:ascii="Arial Narrow" w:hAnsi="Arial Narrow"/>
          <w:sz w:val="20"/>
          <w:szCs w:val="20"/>
        </w:rPr>
        <w:t xml:space="preserve"> NOT believe. (Jn. 12:40)</w:t>
      </w:r>
    </w:p>
    <w:p w:rsidR="00227892" w:rsidRPr="00BF1111" w:rsidRDefault="00227892" w:rsidP="00227892"/>
    <w:p w:rsidR="00460DCA" w:rsidRPr="00BF1111" w:rsidRDefault="00BF1111" w:rsidP="00BF1111">
      <w:pPr>
        <w:ind w:left="360"/>
        <w:rPr>
          <w:rFonts w:ascii="Arial Narrow" w:hAnsi="Arial Narrow"/>
          <w:sz w:val="20"/>
          <w:szCs w:val="20"/>
        </w:rPr>
      </w:pPr>
      <w:r w:rsidRPr="009D5964">
        <w:rPr>
          <w:rFonts w:ascii="Arial Narrow" w:hAnsi="Arial Narrow"/>
          <w:b/>
          <w:i/>
          <w:sz w:val="20"/>
          <w:szCs w:val="20"/>
          <w:u w:val="single"/>
        </w:rPr>
        <w:t>Overall</w:t>
      </w:r>
      <w:r w:rsidRPr="001357F2">
        <w:rPr>
          <w:rFonts w:ascii="Arial Narrow" w:hAnsi="Arial Narrow"/>
          <w:sz w:val="20"/>
          <w:szCs w:val="20"/>
        </w:rPr>
        <w:t xml:space="preserve">: The example of Isaiah is being transformed from a </w:t>
      </w:r>
      <w:r w:rsidRPr="00805E64">
        <w:rPr>
          <w:rFonts w:ascii="Arial Narrow" w:hAnsi="Arial Narrow"/>
          <w:b/>
          <w:color w:val="FF0000"/>
          <w:sz w:val="20"/>
          <w:szCs w:val="20"/>
          <w:u w:val="single"/>
        </w:rPr>
        <w:t>spectator</w:t>
      </w:r>
      <w:r w:rsidRPr="001357F2">
        <w:rPr>
          <w:rFonts w:ascii="Arial Narrow" w:hAnsi="Arial Narrow"/>
          <w:sz w:val="20"/>
          <w:szCs w:val="20"/>
        </w:rPr>
        <w:t xml:space="preserve"> to a </w:t>
      </w:r>
      <w:r w:rsidRPr="00805E64">
        <w:rPr>
          <w:rFonts w:ascii="Arial Narrow" w:hAnsi="Arial Narrow"/>
          <w:b/>
          <w:color w:val="FF0000"/>
          <w:sz w:val="20"/>
          <w:szCs w:val="20"/>
          <w:u w:val="single"/>
        </w:rPr>
        <w:t>participant</w:t>
      </w:r>
      <w:r w:rsidRPr="001357F2">
        <w:rPr>
          <w:rFonts w:ascii="Arial Narrow" w:hAnsi="Arial Narrow"/>
          <w:sz w:val="20"/>
          <w:szCs w:val="20"/>
        </w:rPr>
        <w:t>.</w:t>
      </w:r>
    </w:p>
    <w:sectPr w:rsidR="00460DCA" w:rsidRPr="00BF1111" w:rsidSect="002659B0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00723"/>
    <w:multiLevelType w:val="hybridMultilevel"/>
    <w:tmpl w:val="FB0EF7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227892"/>
    <w:rsid w:val="002659B0"/>
    <w:rsid w:val="00460DCA"/>
    <w:rsid w:val="006B693C"/>
    <w:rsid w:val="00A40D50"/>
    <w:rsid w:val="00BF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4BEFAD-5CF4-4305-A719-00453E41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BF111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BF1111"/>
    <w:rPr>
      <w:rFonts w:ascii="Arial" w:eastAsia="Times New Roman" w:hAnsi="Arial" w:cs="Arial"/>
      <w:b/>
      <w:bCs/>
      <w:sz w:val="26"/>
      <w:szCs w:val="26"/>
    </w:rPr>
  </w:style>
  <w:style w:type="character" w:styleId="FollowedHyperlink">
    <w:name w:val="FollowedHyperlink"/>
    <w:uiPriority w:val="99"/>
    <w:semiHidden/>
    <w:unhideWhenUsed/>
    <w:rsid w:val="0022789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2016-12-11T00:27:00Z</dcterms:created>
  <dcterms:modified xsi:type="dcterms:W3CDTF">2016-12-11T00:27:00Z</dcterms:modified>
</cp:coreProperties>
</file>