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D2" w:rsidRDefault="00F74FD2" w:rsidP="00827B5D">
      <w:pPr>
        <w:pStyle w:val="Title"/>
      </w:pPr>
      <w:bookmarkStart w:id="0" w:name="_GoBack"/>
      <w:bookmarkEnd w:id="0"/>
      <w:r w:rsidRPr="001F21AA">
        <w:t>Jeremiah 26 • The Contrast of God’s Messengers</w:t>
      </w:r>
    </w:p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(1-6) The problem with these people is they cling to </w:t>
      </w:r>
      <w:r w:rsidR="00790301">
        <w:rPr>
          <w:b/>
          <w:color w:val="FF0000"/>
          <w:u w:val="single"/>
        </w:rPr>
        <w:t>________________________</w:t>
      </w:r>
      <w:r>
        <w:t xml:space="preserve">, not </w:t>
      </w:r>
      <w:r w:rsidR="00790301">
        <w:rPr>
          <w:b/>
          <w:color w:val="FF0000"/>
          <w:u w:val="single"/>
        </w:rPr>
        <w:t>______________________</w:t>
      </w:r>
      <w:r>
        <w:t>.</w:t>
      </w:r>
    </w:p>
    <w:p w:rsidR="00F74FD2" w:rsidRDefault="00F74FD2" w:rsidP="00827B5D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(7-9) False Leader Tactic #1: Over-emphasizing </w:t>
      </w:r>
      <w:r w:rsidR="00790301">
        <w:rPr>
          <w:b/>
          <w:color w:val="FF0000"/>
          <w:u w:val="single"/>
        </w:rPr>
        <w:t>_____________________</w:t>
      </w:r>
      <w:r>
        <w:t xml:space="preserve"> to the exclusion of </w:t>
      </w:r>
      <w:r w:rsidR="00790301">
        <w:rPr>
          <w:b/>
          <w:color w:val="FF0000"/>
          <w:u w:val="single"/>
        </w:rPr>
        <w:t>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(10-15) True leaders don’t waver from the truth of God’s Word, even when </w:t>
      </w:r>
      <w:r w:rsidR="00790301">
        <w:rPr>
          <w:b/>
          <w:color w:val="FF0000"/>
          <w:u w:val="single"/>
        </w:rPr>
        <w:t>____________________________________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(16-19) False Leader Tactic #2: Claiming to be experts in the Word of God as they </w:t>
      </w:r>
      <w:r w:rsidR="00790301">
        <w:rPr>
          <w:b/>
          <w:color w:val="FF0000"/>
          <w:u w:val="single"/>
        </w:rPr>
        <w:t>_________________________________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(16-19) People who aren’t truly rooted in God’s Word are influenced by what </w:t>
      </w:r>
      <w:r w:rsidR="00790301">
        <w:rPr>
          <w:b/>
          <w:color w:val="FF0000"/>
          <w:u w:val="single"/>
        </w:rPr>
        <w:t>________________________</w:t>
      </w:r>
      <w:r>
        <w:t xml:space="preserve">, not necessarily </w:t>
      </w:r>
      <w:r w:rsidR="00790301">
        <w:rPr>
          <w:b/>
          <w:color w:val="FF0000"/>
          <w:u w:val="single"/>
        </w:rPr>
        <w:t>________________________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(20-24) True leaders who waver give false leaders the opportunity to </w:t>
      </w:r>
      <w:r w:rsidR="00790301">
        <w:rPr>
          <w:b/>
          <w:color w:val="FF0000"/>
          <w:u w:val="single"/>
        </w:rPr>
        <w:t>_____________________</w:t>
      </w:r>
      <w:r>
        <w:t>, even though wrongly.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(20-24) False Leader Tactic #3: Inciting the crowd for </w:t>
      </w:r>
      <w:r w:rsidR="00790301">
        <w:rPr>
          <w:b/>
          <w:color w:val="FF0000"/>
          <w:u w:val="single"/>
        </w:rPr>
        <w:t>________________________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False Leaders’ Goal: Replace the truth with </w:t>
      </w:r>
      <w:r w:rsidR="00790301">
        <w:rPr>
          <w:b/>
          <w:color w:val="FF0000"/>
          <w:u w:val="single"/>
        </w:rPr>
        <w:t>________________________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True Leaders’ Goal: Establishing God’s Word regardless of </w:t>
      </w:r>
      <w:r w:rsidR="00790301">
        <w:rPr>
          <w:b/>
          <w:color w:val="FF0000"/>
          <w:u w:val="single"/>
        </w:rPr>
        <w:t>________________________</w:t>
      </w:r>
      <w:r>
        <w:t>.</w:t>
      </w:r>
    </w:p>
    <w:p w:rsidR="00790301" w:rsidRDefault="00790301" w:rsidP="00790301">
      <w:pPr>
        <w:pStyle w:val="Title"/>
      </w:pPr>
      <w:r>
        <w:br w:type="column"/>
      </w:r>
      <w:r w:rsidRPr="001F21AA">
        <w:t>Jeremiah 26 • The Contrast of God’s Messengers</w:t>
      </w:r>
    </w:p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(1-6) The problem with these people is they cling to </w:t>
      </w:r>
      <w:r>
        <w:rPr>
          <w:b/>
          <w:color w:val="FF0000"/>
          <w:u w:val="single"/>
        </w:rPr>
        <w:t>________________________</w:t>
      </w:r>
      <w:r>
        <w:t xml:space="preserve">, not </w:t>
      </w:r>
      <w:r>
        <w:rPr>
          <w:b/>
          <w:color w:val="FF0000"/>
          <w:u w:val="single"/>
        </w:rPr>
        <w:t>______________________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(7-9) False Leader Tactic #1: Over-emphasizing </w:t>
      </w:r>
      <w:r>
        <w:rPr>
          <w:b/>
          <w:color w:val="FF0000"/>
          <w:u w:val="single"/>
        </w:rPr>
        <w:t>_____________________</w:t>
      </w:r>
      <w:r>
        <w:t xml:space="preserve"> to the exclusion of </w:t>
      </w:r>
      <w:r>
        <w:rPr>
          <w:b/>
          <w:color w:val="FF0000"/>
          <w:u w:val="single"/>
        </w:rPr>
        <w:t>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(10-15) True leaders don’t waver from the truth of God’s Word, even when </w:t>
      </w:r>
      <w:r>
        <w:rPr>
          <w:b/>
          <w:color w:val="FF0000"/>
          <w:u w:val="single"/>
        </w:rPr>
        <w:t>____________________________________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(16-19) False Leader Tactic #2: Claiming to be experts in the Word of God as they </w:t>
      </w:r>
      <w:r>
        <w:rPr>
          <w:b/>
          <w:color w:val="FF0000"/>
          <w:u w:val="single"/>
        </w:rPr>
        <w:t>_________________________________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(16-19) People who aren’t truly rooted in God’s Word are influenced by what </w:t>
      </w:r>
      <w:r>
        <w:rPr>
          <w:b/>
          <w:color w:val="FF0000"/>
          <w:u w:val="single"/>
        </w:rPr>
        <w:t>________________________</w:t>
      </w:r>
      <w:r>
        <w:t xml:space="preserve">, not necessarily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(20-24) True leaders who waver give false leaders the opportunity to </w:t>
      </w:r>
      <w:r>
        <w:rPr>
          <w:b/>
          <w:color w:val="FF0000"/>
          <w:u w:val="single"/>
        </w:rPr>
        <w:t>_____________________</w:t>
      </w:r>
      <w:r>
        <w:t>, even though wrongly.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(20-24) False Leader Tactic #3: Inciting the crowd for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90301" w:rsidRDefault="00790301" w:rsidP="00790301"/>
    <w:p w:rsidR="00790301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False Leaders’ Goal: Replace the truth with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90301" w:rsidRDefault="00790301" w:rsidP="00790301"/>
    <w:p w:rsidR="00460DCA" w:rsidRDefault="00790301" w:rsidP="00790301">
      <w:pPr>
        <w:numPr>
          <w:ilvl w:val="0"/>
          <w:numId w:val="2"/>
        </w:numPr>
        <w:spacing w:after="0" w:line="240" w:lineRule="auto"/>
      </w:pPr>
      <w:r>
        <w:t xml:space="preserve">True Leaders’ Goal: Establishing God’s Word regardless of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60DCA" w:rsidSect="0079030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0C" w:rsidRDefault="00D4300C">
      <w:pPr>
        <w:spacing w:after="0" w:line="240" w:lineRule="auto"/>
      </w:pPr>
      <w:r>
        <w:separator/>
      </w:r>
    </w:p>
  </w:endnote>
  <w:endnote w:type="continuationSeparator" w:id="0">
    <w:p w:rsidR="00D4300C" w:rsidRDefault="00D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0C" w:rsidRDefault="00D4300C">
      <w:pPr>
        <w:spacing w:after="0" w:line="240" w:lineRule="auto"/>
      </w:pPr>
      <w:r>
        <w:separator/>
      </w:r>
    </w:p>
  </w:footnote>
  <w:footnote w:type="continuationSeparator" w:id="0">
    <w:p w:rsidR="00D4300C" w:rsidRDefault="00D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31E"/>
    <w:multiLevelType w:val="hybridMultilevel"/>
    <w:tmpl w:val="E5660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9154B"/>
    <w:multiLevelType w:val="hybridMultilevel"/>
    <w:tmpl w:val="E5660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F70B3"/>
    <w:rsid w:val="002659B0"/>
    <w:rsid w:val="003A004C"/>
    <w:rsid w:val="00460DCA"/>
    <w:rsid w:val="00790301"/>
    <w:rsid w:val="00827B5D"/>
    <w:rsid w:val="00A40D50"/>
    <w:rsid w:val="00D4300C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7FDA6-0981-403E-856E-EB1CD8B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74F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F74FD2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7903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2016-12-11T00:21:00Z</dcterms:created>
  <dcterms:modified xsi:type="dcterms:W3CDTF">2016-12-11T00:21:00Z</dcterms:modified>
</cp:coreProperties>
</file>