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C8" w:rsidRPr="00AD2DAC" w:rsidRDefault="00A74FA6" w:rsidP="00A74FA6">
      <w:pPr>
        <w:jc w:val="center"/>
        <w:rPr>
          <w:rFonts w:cs="Arial"/>
          <w:b/>
          <w:color w:val="FF0000"/>
          <w:sz w:val="32"/>
          <w:szCs w:val="32"/>
        </w:rPr>
      </w:pPr>
      <w:smartTag w:uri="urn:schemas-microsoft-com:office:cs:smarttags" w:element="NumConv6p0">
        <w:smartTagPr>
          <w:attr w:name="sch" w:val="1"/>
          <w:attr w:name="val" w:val="1"/>
        </w:smartTagPr>
        <w:r>
          <w:rPr>
            <w:rFonts w:cs="Arial"/>
            <w:b/>
            <w:color w:val="FF0000"/>
            <w:sz w:val="32"/>
            <w:szCs w:val="32"/>
          </w:rPr>
          <w:t>1</w:t>
        </w:r>
      </w:smartTag>
      <w:r>
        <w:rPr>
          <w:rFonts w:cs="Arial"/>
          <w:b/>
          <w:color w:val="FF0000"/>
          <w:sz w:val="32"/>
          <w:szCs w:val="32"/>
        </w:rPr>
        <w:t xml:space="preserve"> Corinthians </w:t>
      </w:r>
      <w:smartTag w:uri="urn:schemas-microsoft-com:office:cs:smarttags" w:element="NumConv6p0">
        <w:smartTagPr>
          <w:attr w:name="sch" w:val="1"/>
          <w:attr w:name="val" w:val="13"/>
        </w:smartTagPr>
        <w:r>
          <w:rPr>
            <w:rFonts w:cs="Arial"/>
            <w:b/>
            <w:color w:val="FF0000"/>
            <w:sz w:val="32"/>
            <w:szCs w:val="32"/>
          </w:rPr>
          <w:t>13</w:t>
        </w:r>
      </w:smartTag>
      <w:r>
        <w:rPr>
          <w:rFonts w:cs="Arial"/>
          <w:b/>
          <w:color w:val="FF0000"/>
          <w:sz w:val="32"/>
          <w:szCs w:val="32"/>
        </w:rPr>
        <w:t xml:space="preserve"> </w:t>
      </w:r>
      <w:r w:rsidR="00855F5A" w:rsidRPr="00855F5A">
        <w:rPr>
          <w:rFonts w:cs="Arial"/>
          <w:b/>
          <w:color w:val="FF0000"/>
          <w:sz w:val="32"/>
          <w:szCs w:val="32"/>
        </w:rPr>
        <w:t>•</w:t>
      </w:r>
      <w:r w:rsidR="00695B74">
        <w:rPr>
          <w:rFonts w:cs="Arial"/>
          <w:b/>
          <w:color w:val="FF0000"/>
          <w:sz w:val="32"/>
          <w:szCs w:val="32"/>
        </w:rPr>
        <w:t xml:space="preserve"> Love</w:t>
      </w:r>
      <w:r w:rsidR="001E78E6">
        <w:rPr>
          <w:rFonts w:cs="Arial"/>
          <w:b/>
          <w:color w:val="FF0000"/>
          <w:sz w:val="32"/>
          <w:szCs w:val="32"/>
        </w:rPr>
        <w:t xml:space="preserve"> Properly Applied</w:t>
      </w:r>
    </w:p>
    <w:p w:rsidR="00532F4D" w:rsidRDefault="00532F4D"/>
    <w:tbl>
      <w:tblPr>
        <w:tblW w:w="11030" w:type="dxa"/>
        <w:tblLayout w:type="fixed"/>
        <w:tblLook w:val="00A0" w:firstRow="1" w:lastRow="0" w:firstColumn="1" w:lastColumn="0" w:noHBand="0" w:noVBand="0"/>
      </w:tblPr>
      <w:tblGrid>
        <w:gridCol w:w="3600"/>
        <w:gridCol w:w="7430"/>
      </w:tblGrid>
      <w:tr w:rsidR="00532F4D" w:rsidTr="00AC709C">
        <w:tc>
          <w:tcPr>
            <w:tcW w:w="11030" w:type="dxa"/>
            <w:gridSpan w:val="2"/>
          </w:tcPr>
          <w:p w:rsidR="00532F4D" w:rsidRPr="00AC709C" w:rsidRDefault="00532F4D" w:rsidP="00595814">
            <w:pPr>
              <w:rPr>
                <w:b/>
                <w:i/>
                <w:color w:val="000080"/>
              </w:rPr>
            </w:pPr>
            <w:r w:rsidRPr="00AC709C">
              <w:rPr>
                <w:b/>
                <w:i/>
                <w:color w:val="000080"/>
              </w:rPr>
              <w:t>Introduction</w:t>
            </w:r>
          </w:p>
          <w:p w:rsidR="00765478" w:rsidRPr="00AC709C" w:rsidRDefault="00765478" w:rsidP="00AC709C">
            <w:pPr>
              <w:jc w:val="both"/>
              <w:rPr>
                <w:i/>
              </w:rPr>
            </w:pPr>
            <w:r w:rsidRPr="00AC709C">
              <w:rPr>
                <w:i/>
              </w:rPr>
              <w:t>(Sorry for the grammar lesson but I think it may help.)</w:t>
            </w:r>
          </w:p>
          <w:p w:rsidR="00765478" w:rsidRPr="00AC709C" w:rsidRDefault="00765478" w:rsidP="00AC709C">
            <w:pPr>
              <w:jc w:val="both"/>
              <w:rPr>
                <w:i/>
              </w:rPr>
            </w:pPr>
          </w:p>
          <w:p w:rsidR="00765478" w:rsidRPr="00AC709C" w:rsidRDefault="00765478" w:rsidP="00AC709C">
            <w:pPr>
              <w:jc w:val="both"/>
              <w:rPr>
                <w:i/>
              </w:rPr>
            </w:pPr>
            <w:r w:rsidRPr="00AC709C">
              <w:rPr>
                <w:i/>
              </w:rPr>
              <w:t xml:space="preserve">Homonyms (one of two or more words spelled and pronounced alike but different in meaning (such as “key” in the lock or the song is in the “key” of F) are different in every language. This is why every once in </w:t>
            </w:r>
            <w:proofErr w:type="spellStart"/>
            <w:r w:rsidRPr="00AC709C">
              <w:rPr>
                <w:i/>
              </w:rPr>
              <w:t>awhile</w:t>
            </w:r>
            <w:proofErr w:type="spellEnd"/>
            <w:r w:rsidRPr="00AC709C">
              <w:rPr>
                <w:i/>
              </w:rPr>
              <w:t xml:space="preserve"> we must examine the Greek and Hebrew languages as our study of the Bible gets deeper and deeper to understand the context and translation.</w:t>
            </w:r>
          </w:p>
          <w:p w:rsidR="00765478" w:rsidRPr="00AC709C" w:rsidRDefault="00765478" w:rsidP="00AC709C">
            <w:pPr>
              <w:jc w:val="both"/>
              <w:rPr>
                <w:i/>
              </w:rPr>
            </w:pPr>
          </w:p>
          <w:p w:rsidR="00765478" w:rsidRPr="00AC709C" w:rsidRDefault="00765478" w:rsidP="00AC709C">
            <w:pPr>
              <w:jc w:val="both"/>
              <w:rPr>
                <w:i/>
              </w:rPr>
            </w:pPr>
            <w:r w:rsidRPr="00AC709C">
              <w:rPr>
                <w:i/>
              </w:rPr>
              <w:t xml:space="preserve">In English we have one word for “love” which we give many different meanings by adding a qualifying adjective. For instance, “romantic love” or “brotherly love” or “first love”. Greek has </w:t>
            </w:r>
            <w:smartTag w:uri="urn:schemas-microsoft-com:office:cs:smarttags" w:element="NumConv6p0">
              <w:smartTagPr>
                <w:attr w:name="sch" w:val="1"/>
                <w:attr w:name="val" w:val="3"/>
              </w:smartTagPr>
              <w:r w:rsidRPr="00AC709C">
                <w:rPr>
                  <w:i/>
                </w:rPr>
                <w:t>3</w:t>
              </w:r>
            </w:smartTag>
            <w:r w:rsidRPr="00AC709C">
              <w:rPr>
                <w:i/>
              </w:rPr>
              <w:t xml:space="preserve"> distinct, separate words for different types of love, only </w:t>
            </w:r>
            <w:smartTag w:uri="urn:schemas-microsoft-com:office:cs:smarttags" w:element="NumConv6p0">
              <w:smartTagPr>
                <w:attr w:name="sch" w:val="1"/>
                <w:attr w:name="val" w:val="2"/>
              </w:smartTagPr>
              <w:r w:rsidRPr="00AC709C">
                <w:rPr>
                  <w:i/>
                </w:rPr>
                <w:t>2</w:t>
              </w:r>
            </w:smartTag>
            <w:r w:rsidRPr="00AC709C">
              <w:rPr>
                <w:i/>
              </w:rPr>
              <w:t xml:space="preserve"> of which are found in the NT.</w:t>
            </w:r>
          </w:p>
          <w:p w:rsidR="00765478" w:rsidRPr="00AC709C" w:rsidRDefault="00765478" w:rsidP="00AC709C">
            <w:pPr>
              <w:jc w:val="both"/>
              <w:rPr>
                <w:i/>
              </w:rPr>
            </w:pPr>
          </w:p>
          <w:p w:rsidR="00765478" w:rsidRPr="00AC709C" w:rsidRDefault="00765478" w:rsidP="00AC709C">
            <w:pPr>
              <w:jc w:val="both"/>
              <w:rPr>
                <w:i/>
              </w:rPr>
            </w:pPr>
            <w:r w:rsidRPr="00AC709C">
              <w:rPr>
                <w:i/>
              </w:rPr>
              <w:t>Eros is not found in the NT but refers to love for an adorable object, especially fo</w:t>
            </w:r>
            <w:r w:rsidR="0093657F" w:rsidRPr="00AC709C">
              <w:rPr>
                <w:i/>
              </w:rPr>
              <w:t xml:space="preserve">r love between a man and woman. </w:t>
            </w:r>
            <w:r w:rsidRPr="00AC709C">
              <w:rPr>
                <w:i/>
              </w:rPr>
              <w:t>Depending on the context we would translate this as “first love”, “romantic love”, etc. It’s akin to infatuation for a person (“I really love her/him.”) or a thing (“I love potato chips.”) This kind of love presumes that the object of the love is worthy of one’s love – the object’s value is relative. The beauty or worth of the object of love is in the eye of the beholder.</w:t>
            </w:r>
          </w:p>
          <w:p w:rsidR="00765478" w:rsidRPr="00AC709C" w:rsidRDefault="00765478" w:rsidP="00AC709C">
            <w:pPr>
              <w:jc w:val="both"/>
              <w:rPr>
                <w:i/>
              </w:rPr>
            </w:pPr>
          </w:p>
          <w:p w:rsidR="00765478" w:rsidRPr="00AC709C" w:rsidRDefault="00765478" w:rsidP="00AC709C">
            <w:pPr>
              <w:jc w:val="both"/>
              <w:rPr>
                <w:i/>
              </w:rPr>
            </w:pPr>
            <w:r w:rsidRPr="00AC709C">
              <w:rPr>
                <w:i/>
              </w:rPr>
              <w:t>Phileo is the Gr</w:t>
            </w:r>
            <w:r w:rsidR="0093657F" w:rsidRPr="00AC709C">
              <w:rPr>
                <w:i/>
              </w:rPr>
              <w:t>eek word equating to friendship-</w:t>
            </w:r>
            <w:r w:rsidRPr="00AC709C">
              <w:rPr>
                <w:i/>
              </w:rPr>
              <w:t>love and is found frequently in the NT. From this word we’ve derived “</w:t>
            </w:r>
            <w:smartTag w:uri="urn:schemas-microsoft-com:office:smarttags" w:element="City">
              <w:smartTag w:uri="urn:schemas-microsoft-com:office:smarttags" w:element="place">
                <w:r w:rsidRPr="00AC709C">
                  <w:rPr>
                    <w:i/>
                  </w:rPr>
                  <w:t>Philadelphia</w:t>
                </w:r>
              </w:smartTag>
            </w:smartTag>
            <w:r w:rsidRPr="00AC709C">
              <w:rPr>
                <w:i/>
              </w:rPr>
              <w:t xml:space="preserve">”, meaning “brotherly love”. Phileo implies mutual affection and that the value or worth of the object of the love is relative; it’s in the eye of the beholder. (For instance, one criminal may have a close friendship with another criminal.) Phileo is used in some surprising places in the NT such as </w:t>
            </w:r>
            <w:smartTag w:uri="urn:schemas-microsoft-com:office:cs:smarttags" w:element="NumConv6p0">
              <w:smartTagPr>
                <w:attr w:name="sch" w:val="1"/>
                <w:attr w:name="val" w:val="1"/>
              </w:smartTagPr>
              <w:r w:rsidRPr="00AC709C">
                <w:rPr>
                  <w:i/>
                </w:rPr>
                <w:t>1</w:t>
              </w:r>
            </w:smartTag>
            <w:r w:rsidRPr="00AC709C">
              <w:rPr>
                <w:i/>
              </w:rPr>
              <w:t xml:space="preserve"> Cor. </w:t>
            </w:r>
            <w:smartTag w:uri="urn:schemas-microsoft-com:office:cs:smarttags" w:element="NumConv6p0">
              <w:smartTagPr>
                <w:attr w:name="sch" w:val="1"/>
                <w:attr w:name="val" w:val="16"/>
              </w:smartTagPr>
              <w:r w:rsidRPr="00AC709C">
                <w:rPr>
                  <w:i/>
                </w:rPr>
                <w:t>16</w:t>
              </w:r>
            </w:smartTag>
            <w:r w:rsidRPr="00AC709C">
              <w:rPr>
                <w:i/>
              </w:rPr>
              <w:t>:</w:t>
            </w:r>
            <w:smartTag w:uri="urn:schemas-microsoft-com:office:cs:smarttags" w:element="NumConv6p0">
              <w:smartTagPr>
                <w:attr w:name="sch" w:val="1"/>
                <w:attr w:name="val" w:val="22"/>
              </w:smartTagPr>
              <w:r w:rsidRPr="00AC709C">
                <w:rPr>
                  <w:i/>
                </w:rPr>
                <w:t>22</w:t>
              </w:r>
            </w:smartTag>
            <w:r w:rsidRPr="00AC709C">
              <w:rPr>
                <w:i/>
              </w:rPr>
              <w:t xml:space="preserve">, “If anyone does not </w:t>
            </w:r>
            <w:r w:rsidRPr="00AC709C">
              <w:rPr>
                <w:b/>
                <w:i/>
                <w:u w:val="single"/>
              </w:rPr>
              <w:t>love</w:t>
            </w:r>
            <w:r w:rsidRPr="00AC709C">
              <w:rPr>
                <w:i/>
              </w:rPr>
              <w:t xml:space="preserve"> the Lord, he is to be accursed.” Two verses later in </w:t>
            </w:r>
            <w:smartTag w:uri="urn:schemas-microsoft-com:office:cs:smarttags" w:element="NumConv6p0">
              <w:smartTagPr>
                <w:attr w:name="sch" w:val="1"/>
                <w:attr w:name="val" w:val="16"/>
              </w:smartTagPr>
              <w:r w:rsidRPr="00AC709C">
                <w:rPr>
                  <w:i/>
                </w:rPr>
                <w:t>16</w:t>
              </w:r>
            </w:smartTag>
            <w:r w:rsidRPr="00AC709C">
              <w:rPr>
                <w:i/>
              </w:rPr>
              <w:t>:</w:t>
            </w:r>
            <w:smartTag w:uri="urn:schemas-microsoft-com:office:cs:smarttags" w:element="NumConv6p0">
              <w:smartTagPr>
                <w:attr w:name="sch" w:val="1"/>
                <w:attr w:name="val" w:val="24"/>
              </w:smartTagPr>
              <w:r w:rsidRPr="00AC709C">
                <w:rPr>
                  <w:i/>
                </w:rPr>
                <w:t>24</w:t>
              </w:r>
            </w:smartTag>
            <w:r w:rsidRPr="00AC709C">
              <w:rPr>
                <w:i/>
              </w:rPr>
              <w:t xml:space="preserve">, however, Paul states, “My </w:t>
            </w:r>
            <w:r w:rsidRPr="00AC709C">
              <w:rPr>
                <w:b/>
                <w:i/>
                <w:u w:val="single"/>
              </w:rPr>
              <w:t>love</w:t>
            </w:r>
            <w:r w:rsidRPr="00AC709C">
              <w:rPr>
                <w:i/>
              </w:rPr>
              <w:t xml:space="preserve"> be with you all in Christ Jesus.” using the next word for love: Agape.</w:t>
            </w:r>
          </w:p>
          <w:p w:rsidR="00765478" w:rsidRPr="00AC709C" w:rsidRDefault="00765478" w:rsidP="00AC709C">
            <w:pPr>
              <w:jc w:val="both"/>
              <w:rPr>
                <w:i/>
              </w:rPr>
            </w:pPr>
          </w:p>
          <w:p w:rsidR="00765478" w:rsidRPr="00AC709C" w:rsidRDefault="00765478" w:rsidP="00AC709C">
            <w:pPr>
              <w:jc w:val="both"/>
              <w:rPr>
                <w:i/>
              </w:rPr>
            </w:pPr>
            <w:r w:rsidRPr="00AC709C">
              <w:rPr>
                <w:i/>
              </w:rPr>
              <w:t xml:space="preserve">Agape is frequently described as “unconditional love” (note the adjective). This is true but it means much more. Agape characterizes God. </w:t>
            </w:r>
            <w:smartTag w:uri="urn:schemas-microsoft-com:office:cs:smarttags" w:element="NumConv6p0">
              <w:smartTagPr>
                <w:attr w:name="sch" w:val="1"/>
                <w:attr w:name="val" w:val="1"/>
              </w:smartTagPr>
              <w:r w:rsidRPr="00AC709C">
                <w:rPr>
                  <w:i/>
                </w:rPr>
                <w:t>1</w:t>
              </w:r>
            </w:smartTag>
            <w:r w:rsidRPr="00AC709C">
              <w:rPr>
                <w:i/>
              </w:rPr>
              <w:t xml:space="preserve"> John </w:t>
            </w:r>
            <w:smartTag w:uri="urn:schemas-microsoft-com:office:cs:smarttags" w:element="NumConv6p0">
              <w:smartTagPr>
                <w:attr w:name="sch" w:val="1"/>
                <w:attr w:name="val" w:val="4"/>
              </w:smartTagPr>
              <w:r w:rsidRPr="00AC709C">
                <w:rPr>
                  <w:i/>
                </w:rPr>
                <w:t>4</w:t>
              </w:r>
            </w:smartTag>
            <w:r w:rsidRPr="00AC709C">
              <w:rPr>
                <w:i/>
              </w:rPr>
              <w:t>:</w:t>
            </w:r>
            <w:smartTag w:uri="urn:schemas-microsoft-com:office:cs:smarttags" w:element="NumConv6p0">
              <w:smartTagPr>
                <w:attr w:name="sch" w:val="1"/>
                <w:attr w:name="val" w:val="8"/>
              </w:smartTagPr>
              <w:r w:rsidRPr="00AC709C">
                <w:rPr>
                  <w:i/>
                </w:rPr>
                <w:t>8</w:t>
              </w:r>
            </w:smartTag>
            <w:r w:rsidRPr="00AC709C">
              <w:rPr>
                <w:i/>
              </w:rPr>
              <w:t xml:space="preserve">, “The one who does not </w:t>
            </w:r>
            <w:r w:rsidRPr="00AC709C">
              <w:rPr>
                <w:b/>
                <w:i/>
                <w:u w:val="single"/>
              </w:rPr>
              <w:t>love</w:t>
            </w:r>
            <w:r w:rsidRPr="00AC709C">
              <w:rPr>
                <w:i/>
              </w:rPr>
              <w:t xml:space="preserve"> does not know God, for God is </w:t>
            </w:r>
            <w:r w:rsidRPr="00AC709C">
              <w:rPr>
                <w:b/>
                <w:i/>
                <w:u w:val="single"/>
              </w:rPr>
              <w:t>love</w:t>
            </w:r>
            <w:r w:rsidRPr="00AC709C">
              <w:rPr>
                <w:i/>
              </w:rPr>
              <w:t xml:space="preserve">.” It’s the love God manifested in the gift of His Son. John </w:t>
            </w:r>
            <w:smartTag w:uri="urn:schemas-microsoft-com:office:cs:smarttags" w:element="NumConv6p0">
              <w:smartTagPr>
                <w:attr w:name="sch" w:val="1"/>
                <w:attr w:name="val" w:val="3"/>
              </w:smartTagPr>
              <w:r w:rsidRPr="00AC709C">
                <w:rPr>
                  <w:i/>
                </w:rPr>
                <w:t>3</w:t>
              </w:r>
            </w:smartTag>
            <w:r w:rsidRPr="00AC709C">
              <w:rPr>
                <w:i/>
              </w:rPr>
              <w:t>:</w:t>
            </w:r>
            <w:smartTag w:uri="urn:schemas-microsoft-com:office:cs:smarttags" w:element="NumConv6p0">
              <w:smartTagPr>
                <w:attr w:name="sch" w:val="1"/>
                <w:attr w:name="val" w:val="16"/>
              </w:smartTagPr>
              <w:r w:rsidRPr="00AC709C">
                <w:rPr>
                  <w:i/>
                </w:rPr>
                <w:t>16</w:t>
              </w:r>
            </w:smartTag>
            <w:r w:rsidRPr="00AC709C">
              <w:rPr>
                <w:i/>
              </w:rPr>
              <w:t xml:space="preserve">, “For God so </w:t>
            </w:r>
            <w:r w:rsidRPr="00AC709C">
              <w:rPr>
                <w:b/>
                <w:i/>
                <w:u w:val="single"/>
              </w:rPr>
              <w:t>loved</w:t>
            </w:r>
            <w:r w:rsidRPr="00AC709C">
              <w:rPr>
                <w:i/>
              </w:rPr>
              <w:t xml:space="preserve"> the world, that He gave His only begotten Son, that whoever believes in Him shall not perish, but have eternal life.” It is much more than just mutual affection; it expresses </w:t>
            </w:r>
            <w:r w:rsidRPr="00AC709C">
              <w:rPr>
                <w:b/>
                <w:i/>
              </w:rPr>
              <w:t>unselfish caring for the object of love based on his or her intrinsic value</w:t>
            </w:r>
            <w:r w:rsidRPr="00AC709C">
              <w:rPr>
                <w:i/>
              </w:rPr>
              <w:t>. Meaning that the value of the person is not relative but that he or she has value in and of themselves. The value for each person is not supplied by man but by God.</w:t>
            </w:r>
          </w:p>
          <w:p w:rsidR="00765478" w:rsidRPr="00AC709C" w:rsidRDefault="00765478" w:rsidP="00AC709C">
            <w:pPr>
              <w:jc w:val="both"/>
              <w:rPr>
                <w:i/>
              </w:rPr>
            </w:pPr>
          </w:p>
          <w:p w:rsidR="00765478" w:rsidRPr="00AC709C" w:rsidRDefault="00765478" w:rsidP="00AC709C">
            <w:pPr>
              <w:jc w:val="both"/>
              <w:rPr>
                <w:i/>
              </w:rPr>
            </w:pPr>
            <w:r w:rsidRPr="00AC709C">
              <w:rPr>
                <w:i/>
              </w:rPr>
              <w:t xml:space="preserve">Agape can also refer to </w:t>
            </w:r>
            <w:r w:rsidR="0093657F" w:rsidRPr="00AC709C">
              <w:rPr>
                <w:i/>
              </w:rPr>
              <w:t xml:space="preserve">a </w:t>
            </w:r>
            <w:r w:rsidRPr="00AC709C">
              <w:rPr>
                <w:i/>
              </w:rPr>
              <w:t xml:space="preserve">person or things. </w:t>
            </w:r>
            <w:smartTag w:uri="urn:schemas-microsoft-com:office:cs:smarttags" w:element="NumConv6p0">
              <w:smartTagPr>
                <w:attr w:name="sch" w:val="1"/>
                <w:attr w:name="val" w:val="1"/>
              </w:smartTagPr>
              <w:r w:rsidRPr="00AC709C">
                <w:rPr>
                  <w:i/>
                </w:rPr>
                <w:t>1</w:t>
              </w:r>
            </w:smartTag>
            <w:r w:rsidRPr="00AC709C">
              <w:rPr>
                <w:i/>
              </w:rPr>
              <w:t xml:space="preserve"> John </w:t>
            </w:r>
            <w:smartTag w:uri="urn:schemas-microsoft-com:office:cs:smarttags" w:element="NumConv6p0">
              <w:smartTagPr>
                <w:attr w:name="sch" w:val="1"/>
                <w:attr w:name="val" w:val="2"/>
              </w:smartTagPr>
              <w:r w:rsidRPr="00AC709C">
                <w:rPr>
                  <w:i/>
                </w:rPr>
                <w:t>2</w:t>
              </w:r>
            </w:smartTag>
            <w:r w:rsidRPr="00AC709C">
              <w:rPr>
                <w:i/>
              </w:rPr>
              <w:t>:</w:t>
            </w:r>
            <w:smartTag w:uri="urn:schemas-microsoft-com:office:cs:smarttags" w:element="NumConv6p0">
              <w:smartTagPr>
                <w:attr w:name="sch" w:val="1"/>
                <w:attr w:name="val" w:val="15"/>
              </w:smartTagPr>
              <w:r w:rsidRPr="00AC709C">
                <w:rPr>
                  <w:i/>
                </w:rPr>
                <w:t>15</w:t>
              </w:r>
            </w:smartTag>
            <w:r w:rsidRPr="00AC709C">
              <w:rPr>
                <w:i/>
              </w:rPr>
              <w:t xml:space="preserve">, “Do not </w:t>
            </w:r>
            <w:r w:rsidRPr="00AC709C">
              <w:rPr>
                <w:b/>
                <w:i/>
                <w:u w:val="single"/>
              </w:rPr>
              <w:t>love</w:t>
            </w:r>
            <w:r w:rsidRPr="00AC709C">
              <w:rPr>
                <w:i/>
              </w:rPr>
              <w:t xml:space="preserve"> the world nor the things in the world. If anyone </w:t>
            </w:r>
            <w:r w:rsidRPr="00AC709C">
              <w:rPr>
                <w:b/>
                <w:i/>
                <w:u w:val="single"/>
              </w:rPr>
              <w:t>loves</w:t>
            </w:r>
            <w:r w:rsidRPr="00AC709C">
              <w:rPr>
                <w:i/>
              </w:rPr>
              <w:t xml:space="preserve"> the world, the </w:t>
            </w:r>
            <w:r w:rsidRPr="00AC709C">
              <w:rPr>
                <w:b/>
                <w:i/>
                <w:u w:val="single"/>
              </w:rPr>
              <w:t>love</w:t>
            </w:r>
            <w:r w:rsidRPr="00AC709C">
              <w:rPr>
                <w:i/>
              </w:rPr>
              <w:t xml:space="preserve"> of the Father is not in him.” When Scripture states, “God so </w:t>
            </w:r>
            <w:r w:rsidRPr="00AC709C">
              <w:rPr>
                <w:b/>
                <w:i/>
                <w:u w:val="single"/>
              </w:rPr>
              <w:t>loved</w:t>
            </w:r>
            <w:r w:rsidRPr="00AC709C">
              <w:rPr>
                <w:i/>
              </w:rPr>
              <w:t xml:space="preserve"> the world,” it implies that the world (mankind) has an intrinsic value, that value being placed by God Himself. Therefore a quality of agape is it’s the kind of love that loves the unlovable. However, intrinsic value does NOT imply that the love is deserved. In fact, agape implies that the love is offered whether it is deserved or not</w:t>
            </w:r>
            <w:r w:rsidR="0093657F" w:rsidRPr="00AC709C">
              <w:rPr>
                <w:i/>
              </w:rPr>
              <w:t>,</w:t>
            </w:r>
            <w:r w:rsidRPr="00AC709C">
              <w:rPr>
                <w:i/>
              </w:rPr>
              <w:t xml:space="preserve"> such as for our enemy. Matthew </w:t>
            </w:r>
            <w:smartTag w:uri="urn:schemas-microsoft-com:office:cs:smarttags" w:element="NumConv6p0">
              <w:smartTagPr>
                <w:attr w:name="sch" w:val="1"/>
                <w:attr w:name="val" w:val="5"/>
              </w:smartTagPr>
              <w:r w:rsidRPr="00AC709C">
                <w:rPr>
                  <w:i/>
                </w:rPr>
                <w:t>5</w:t>
              </w:r>
            </w:smartTag>
            <w:r w:rsidRPr="00AC709C">
              <w:rPr>
                <w:i/>
              </w:rPr>
              <w:t>:</w:t>
            </w:r>
            <w:smartTag w:uri="urn:schemas-microsoft-com:office:cs:smarttags" w:element="NumConv6p0">
              <w:smartTagPr>
                <w:attr w:name="sch" w:val="1"/>
                <w:attr w:name="val" w:val="44"/>
              </w:smartTagPr>
              <w:r w:rsidRPr="00AC709C">
                <w:rPr>
                  <w:i/>
                </w:rPr>
                <w:t>44</w:t>
              </w:r>
            </w:smartTag>
            <w:r w:rsidRPr="00AC709C">
              <w:rPr>
                <w:i/>
              </w:rPr>
              <w:t xml:space="preserve">, “But I say to you, </w:t>
            </w:r>
            <w:r w:rsidRPr="00AC709C">
              <w:rPr>
                <w:b/>
                <w:i/>
                <w:u w:val="single"/>
              </w:rPr>
              <w:t>love</w:t>
            </w:r>
            <w:r w:rsidRPr="00AC709C">
              <w:rPr>
                <w:i/>
              </w:rPr>
              <w:t xml:space="preserve"> your enemies….” Our enemies may not deserve agape but we are to offer it anyway because of the intrinsic value God has placed on them as an object of love.</w:t>
            </w:r>
          </w:p>
          <w:p w:rsidR="00765478" w:rsidRPr="00AC709C" w:rsidRDefault="00765478" w:rsidP="00AC709C">
            <w:pPr>
              <w:jc w:val="both"/>
              <w:rPr>
                <w:i/>
              </w:rPr>
            </w:pPr>
          </w:p>
          <w:p w:rsidR="00765478" w:rsidRPr="00AC709C" w:rsidRDefault="00765478" w:rsidP="00AC709C">
            <w:pPr>
              <w:jc w:val="both"/>
              <w:rPr>
                <w:i/>
              </w:rPr>
            </w:pPr>
            <w:r w:rsidRPr="00AC709C">
              <w:rPr>
                <w:i/>
              </w:rPr>
              <w:t xml:space="preserve">The NT brings additional qualities to the Greek definition of agape by teaching that the love offered is so great that one is willing to lay down his life for the sake of the other person. John </w:t>
            </w:r>
            <w:smartTag w:uri="urn:schemas-microsoft-com:office:cs:smarttags" w:element="NumConv6p0">
              <w:smartTagPr>
                <w:attr w:name="sch" w:val="1"/>
                <w:attr w:name="val" w:val="15"/>
              </w:smartTagPr>
              <w:r w:rsidRPr="00AC709C">
                <w:rPr>
                  <w:i/>
                </w:rPr>
                <w:t>15</w:t>
              </w:r>
            </w:smartTag>
            <w:r w:rsidRPr="00AC709C">
              <w:rPr>
                <w:i/>
              </w:rPr>
              <w:t>:</w:t>
            </w:r>
            <w:smartTag w:uri="urn:schemas-microsoft-com:office:cs:smarttags" w:element="NumConv6p0">
              <w:smartTagPr>
                <w:attr w:name="sch" w:val="1"/>
                <w:attr w:name="val" w:val="13"/>
              </w:smartTagPr>
              <w:r w:rsidRPr="00AC709C">
                <w:rPr>
                  <w:i/>
                </w:rPr>
                <w:t>13</w:t>
              </w:r>
            </w:smartTag>
            <w:r w:rsidRPr="00AC709C">
              <w:rPr>
                <w:i/>
              </w:rPr>
              <w:t xml:space="preserve">, “Greater </w:t>
            </w:r>
            <w:r w:rsidRPr="00AC709C">
              <w:rPr>
                <w:b/>
                <w:i/>
                <w:u w:val="single"/>
              </w:rPr>
              <w:t>love</w:t>
            </w:r>
            <w:r w:rsidRPr="00AC709C">
              <w:rPr>
                <w:i/>
              </w:rPr>
              <w:t xml:space="preserve"> has no one than this, that one lay down his life for his friends.” Acting on this love that was first revealed from the Father (John </w:t>
            </w:r>
            <w:smartTag w:uri="urn:schemas-microsoft-com:office:cs:smarttags" w:element="NumConv6p0">
              <w:smartTagPr>
                <w:attr w:name="sch" w:val="1"/>
                <w:attr w:name="val" w:val="3"/>
              </w:smartTagPr>
              <w:r w:rsidRPr="00AC709C">
                <w:rPr>
                  <w:i/>
                </w:rPr>
                <w:t>3</w:t>
              </w:r>
            </w:smartTag>
            <w:r w:rsidRPr="00AC709C">
              <w:rPr>
                <w:i/>
              </w:rPr>
              <w:t>:</w:t>
            </w:r>
            <w:smartTag w:uri="urn:schemas-microsoft-com:office:cs:smarttags" w:element="NumConv6p0">
              <w:smartTagPr>
                <w:attr w:name="sch" w:val="1"/>
                <w:attr w:name="val" w:val="16"/>
              </w:smartTagPr>
              <w:r w:rsidRPr="00AC709C">
                <w:rPr>
                  <w:i/>
                </w:rPr>
                <w:t>16</w:t>
              </w:r>
            </w:smartTag>
            <w:r w:rsidRPr="00AC709C">
              <w:rPr>
                <w:i/>
              </w:rPr>
              <w:t>), as disciples of Christ we are instruc</w:t>
            </w:r>
            <w:bookmarkStart w:id="0" w:name="_GoBack"/>
            <w:bookmarkEnd w:id="0"/>
            <w:r w:rsidRPr="00AC709C">
              <w:rPr>
                <w:i/>
              </w:rPr>
              <w:t xml:space="preserve">ted in John </w:t>
            </w:r>
            <w:smartTag w:uri="urn:schemas-microsoft-com:office:cs:smarttags" w:element="NumConv6p0">
              <w:smartTagPr>
                <w:attr w:name="sch" w:val="1"/>
                <w:attr w:name="val" w:val="15"/>
              </w:smartTagPr>
              <w:r w:rsidRPr="00AC709C">
                <w:rPr>
                  <w:i/>
                </w:rPr>
                <w:t>15</w:t>
              </w:r>
            </w:smartTag>
            <w:r w:rsidRPr="00AC709C">
              <w:rPr>
                <w:i/>
              </w:rPr>
              <w:t>:</w:t>
            </w:r>
            <w:smartTag w:uri="urn:schemas-microsoft-com:office:cs:smarttags" w:element="NumConv6p0">
              <w:smartTagPr>
                <w:attr w:name="sch" w:val="1"/>
                <w:attr w:name="val" w:val="12"/>
              </w:smartTagPr>
              <w:r w:rsidRPr="00AC709C">
                <w:rPr>
                  <w:i/>
                </w:rPr>
                <w:t>12</w:t>
              </w:r>
            </w:smartTag>
            <w:r w:rsidRPr="00AC709C">
              <w:rPr>
                <w:i/>
              </w:rPr>
              <w:t xml:space="preserve">, “This is My commandment, that you </w:t>
            </w:r>
            <w:r w:rsidRPr="00AC709C">
              <w:rPr>
                <w:b/>
                <w:i/>
                <w:u w:val="single"/>
              </w:rPr>
              <w:t>love</w:t>
            </w:r>
            <w:r w:rsidRPr="00AC709C">
              <w:rPr>
                <w:i/>
              </w:rPr>
              <w:t xml:space="preserve"> one another, just as I have </w:t>
            </w:r>
            <w:r w:rsidRPr="00AC709C">
              <w:rPr>
                <w:b/>
                <w:i/>
                <w:u w:val="single"/>
              </w:rPr>
              <w:t>loved</w:t>
            </w:r>
            <w:r w:rsidRPr="00AC709C">
              <w:rPr>
                <w:i/>
              </w:rPr>
              <w:t xml:space="preserve"> you.” </w:t>
            </w:r>
          </w:p>
          <w:p w:rsidR="00765478" w:rsidRPr="00AC709C" w:rsidRDefault="00765478" w:rsidP="00AC709C">
            <w:pPr>
              <w:jc w:val="both"/>
              <w:rPr>
                <w:i/>
              </w:rPr>
            </w:pPr>
          </w:p>
          <w:p w:rsidR="00DB0A6E" w:rsidRDefault="00765478" w:rsidP="00AC709C">
            <w:pPr>
              <w:jc w:val="both"/>
            </w:pPr>
            <w:r w:rsidRPr="00AC709C">
              <w:rPr>
                <w:i/>
              </w:rPr>
              <w:t xml:space="preserve">Finally, agape does not imply “without feeling”. It does not translate into an emotionless act based purely on obedience. It can carry very strong emotion with it. However, the essential nature of the word is that one offers agape whether they feel like it or not. Why? Because the </w:t>
            </w:r>
            <w:r w:rsidRPr="00AC709C">
              <w:rPr>
                <w:b/>
                <w:i/>
              </w:rPr>
              <w:t>object</w:t>
            </w:r>
            <w:r w:rsidRPr="00AC709C">
              <w:rPr>
                <w:i/>
              </w:rPr>
              <w:t xml:space="preserve"> of the love </w:t>
            </w:r>
            <w:r w:rsidRPr="00AC709C">
              <w:rPr>
                <w:b/>
                <w:i/>
              </w:rPr>
              <w:t>carries more value</w:t>
            </w:r>
            <w:r w:rsidRPr="00AC709C">
              <w:rPr>
                <w:i/>
              </w:rPr>
              <w:t xml:space="preserve"> than one’s personal feelings, needs, wants, desires or instincts. From this understanding we get the concept of “sacrificial love”. Therefore, by putting one’s negative feelings aside, love is given in the most difficult and even repugnant situations (e.g., </w:t>
            </w:r>
            <w:r w:rsidR="00CF0BF3" w:rsidRPr="00AC709C">
              <w:rPr>
                <w:i/>
              </w:rPr>
              <w:t>a missionary’s</w:t>
            </w:r>
            <w:r w:rsidR="0093657F" w:rsidRPr="00AC709C">
              <w:rPr>
                <w:i/>
              </w:rPr>
              <w:t xml:space="preserve"> work in </w:t>
            </w:r>
            <w:smartTag w:uri="urn:schemas-microsoft-com:office:smarttags" w:element="country-region">
              <w:smartTag w:uri="urn:schemas-microsoft-com:office:smarttags" w:element="place">
                <w:r w:rsidR="0093657F" w:rsidRPr="00AC709C">
                  <w:rPr>
                    <w:i/>
                  </w:rPr>
                  <w:t>India</w:t>
                </w:r>
              </w:smartTag>
            </w:smartTag>
            <w:r w:rsidRPr="00AC709C">
              <w:rPr>
                <w:i/>
              </w:rPr>
              <w:t xml:space="preserve">). Agape, as described in the NT is beyond human ability. It is the record of the life and </w:t>
            </w:r>
            <w:r w:rsidR="00EA7619">
              <w:rPr>
                <w:i/>
              </w:rPr>
              <w:t>d</w:t>
            </w:r>
            <w:r w:rsidRPr="00AC709C">
              <w:rPr>
                <w:i/>
              </w:rPr>
              <w:t>eath of Jesus and the power of the Holy Spirit that enables the believer to love in such a manner.</w:t>
            </w:r>
          </w:p>
        </w:tc>
      </w:tr>
      <w:tr w:rsidR="00AD2DAC" w:rsidTr="00AC709C">
        <w:tc>
          <w:tcPr>
            <w:tcW w:w="3600" w:type="dxa"/>
            <w:shd w:val="clear" w:color="auto" w:fill="auto"/>
          </w:tcPr>
          <w:p w:rsidR="00AD2DAC" w:rsidRDefault="00AD2DAC"/>
        </w:tc>
        <w:tc>
          <w:tcPr>
            <w:tcW w:w="7430" w:type="dxa"/>
          </w:tcPr>
          <w:p w:rsidR="00AD2DAC" w:rsidRDefault="00AD2DAC"/>
        </w:tc>
      </w:tr>
    </w:tbl>
    <w:p w:rsidR="0093657F" w:rsidRDefault="0093657F">
      <w:r>
        <w:br w:type="page"/>
      </w:r>
    </w:p>
    <w:tbl>
      <w:tblPr>
        <w:tblW w:w="11030" w:type="dxa"/>
        <w:tblLayout w:type="fixed"/>
        <w:tblLook w:val="00A0" w:firstRow="1" w:lastRow="0" w:firstColumn="1" w:lastColumn="0" w:noHBand="0" w:noVBand="0"/>
      </w:tblPr>
      <w:tblGrid>
        <w:gridCol w:w="3600"/>
        <w:gridCol w:w="7430"/>
      </w:tblGrid>
      <w:tr w:rsidR="00532F4D" w:rsidTr="00AC709C">
        <w:tc>
          <w:tcPr>
            <w:tcW w:w="3600" w:type="dxa"/>
            <w:tcBorders>
              <w:bottom w:val="single" w:sz="4" w:space="0" w:color="000080"/>
            </w:tcBorders>
            <w:shd w:val="clear" w:color="auto" w:fill="E6E6E6"/>
          </w:tcPr>
          <w:p w:rsidR="00532F4D" w:rsidRDefault="000D2477" w:rsidP="00AC709C">
            <w:pPr>
              <w:pStyle w:val="Scripture"/>
              <w:ind w:firstLine="144"/>
            </w:pPr>
            <w:r w:rsidRPr="00AC709C">
              <w:rPr>
                <w:vertAlign w:val="superscript"/>
              </w:rPr>
              <w:t>1</w:t>
            </w:r>
            <w:r>
              <w:t xml:space="preserve">If I speak with the tongues of men and of angels, but do not have love, I have become a noisy gong or a clanging cymbal. </w:t>
            </w:r>
            <w:r w:rsidRPr="00AC709C">
              <w:rPr>
                <w:vertAlign w:val="superscript"/>
              </w:rPr>
              <w:t>2</w:t>
            </w:r>
            <w:r>
              <w:t xml:space="preserve">If I have the gift of prophecy, and know all mysteries and all knowledge; and if I have all faith, so as to remove mountains, but do not have love, I am nothing. </w:t>
            </w:r>
            <w:r w:rsidRPr="00AC709C">
              <w:rPr>
                <w:vertAlign w:val="superscript"/>
              </w:rPr>
              <w:t>3</w:t>
            </w:r>
            <w:r>
              <w:t>And if I give all my possessions to feed the poor, and if I surrender my body to be burned, but do not have love, it profits me nothing.</w:t>
            </w:r>
          </w:p>
        </w:tc>
        <w:tc>
          <w:tcPr>
            <w:tcW w:w="7430" w:type="dxa"/>
          </w:tcPr>
          <w:p w:rsidR="00765478" w:rsidRDefault="00765478" w:rsidP="00765478">
            <w:pPr>
              <w:pStyle w:val="Read"/>
            </w:pPr>
            <w:r>
              <w:t xml:space="preserve">[Read </w:t>
            </w:r>
            <w:r w:rsidR="004163B1">
              <w:t>v.</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3"/>
              </w:smartTagPr>
              <w:r>
                <w:t>3</w:t>
              </w:r>
            </w:smartTag>
            <w:r>
              <w:t>]</w:t>
            </w:r>
          </w:p>
          <w:p w:rsidR="004163B1" w:rsidRDefault="004163B1" w:rsidP="00765478">
            <w:pPr>
              <w:pStyle w:val="Read"/>
            </w:pPr>
          </w:p>
          <w:p w:rsidR="00765478" w:rsidRDefault="00765478" w:rsidP="00765478">
            <w:pPr>
              <w:pStyle w:val="Question"/>
            </w:pPr>
            <w:r>
              <w:t>Q: Each verse groups specific spiritual gifts together and shows the results they produce when exercised without agape. What are those mentioned in v</w:t>
            </w:r>
            <w:smartTag w:uri="urn:schemas-microsoft-com:office:cs:smarttags" w:element="NumConv6p6">
              <w:smartTagPr>
                <w:attr w:name="sch" w:val="4"/>
                <w:attr w:name="val" w:val=".1"/>
              </w:smartTagPr>
              <w:r>
                <w:t>.1</w:t>
              </w:r>
            </w:smartTag>
            <w:r>
              <w:t xml:space="preserve"> and their relationship to each other?</w:t>
            </w:r>
          </w:p>
          <w:p w:rsidR="00765478" w:rsidRDefault="00765478" w:rsidP="00765478">
            <w:pPr>
              <w:pStyle w:val="Answer"/>
            </w:pPr>
            <w:r>
              <w:t xml:space="preserve">A: Tongues of men and of angels. They are the ultimate profession of our faith or belief in God. Yet without </w:t>
            </w:r>
            <w:r w:rsidRPr="00AC709C">
              <w:rPr>
                <w:i/>
              </w:rPr>
              <w:t>agape</w:t>
            </w:r>
            <w:r>
              <w:t>, they’re relegated to just being noise.</w:t>
            </w:r>
          </w:p>
          <w:p w:rsidR="0093657F" w:rsidRDefault="0093657F" w:rsidP="00765478">
            <w:pPr>
              <w:pStyle w:val="Answer"/>
            </w:pPr>
          </w:p>
          <w:p w:rsidR="00765478" w:rsidRPr="00AC709C" w:rsidRDefault="00765478" w:rsidP="00765478">
            <w:pPr>
              <w:pStyle w:val="Answer"/>
              <w:rPr>
                <w:i/>
              </w:rPr>
            </w:pPr>
            <w:r w:rsidRPr="00AC709C">
              <w:rPr>
                <w:b/>
                <w:i/>
                <w:u w:val="single"/>
              </w:rPr>
              <w:t>Application</w:t>
            </w:r>
            <w:r w:rsidRPr="00AC709C">
              <w:rPr>
                <w:i/>
              </w:rPr>
              <w:t>: Is our profession of Christ, our public and private witness of Him, truly accompanied with the burden of our love for Him?</w:t>
            </w:r>
          </w:p>
          <w:p w:rsidR="00765478" w:rsidRDefault="00765478" w:rsidP="00AC709C">
            <w:pPr>
              <w:ind w:left="720"/>
            </w:pPr>
          </w:p>
          <w:p w:rsidR="00765478" w:rsidRDefault="00765478" w:rsidP="00765478">
            <w:pPr>
              <w:pStyle w:val="Question"/>
            </w:pPr>
            <w:r>
              <w:t>Q: How about v</w:t>
            </w:r>
            <w:smartTag w:uri="urn:schemas-microsoft-com:office:cs:smarttags" w:element="NumConv6p6">
              <w:smartTagPr>
                <w:attr w:name="sch" w:val="4"/>
                <w:attr w:name="val" w:val=".2"/>
              </w:smartTagPr>
              <w:r>
                <w:t>.2</w:t>
              </w:r>
            </w:smartTag>
            <w:r>
              <w:t>?</w:t>
            </w:r>
          </w:p>
          <w:p w:rsidR="00765478" w:rsidRDefault="00765478" w:rsidP="00765478">
            <w:pPr>
              <w:pStyle w:val="Answer"/>
            </w:pPr>
            <w:r>
              <w:t>A: Prophecy, wisdom (“</w:t>
            </w:r>
            <w:r w:rsidRPr="00AC709C">
              <w:rPr>
                <w:i/>
              </w:rPr>
              <w:t>all mysteries and all knowledge</w:t>
            </w:r>
            <w:r>
              <w:t xml:space="preserve">”) and faith. These are the “power” gifts that distinguish the noblest and most mature members of Christ’s body that can reveal the very mind and thoughts of God to the rest. Yet without </w:t>
            </w:r>
            <w:r w:rsidRPr="00AC709C">
              <w:rPr>
                <w:i/>
              </w:rPr>
              <w:t>agape</w:t>
            </w:r>
            <w:r>
              <w:t xml:space="preserve"> their standing and stature is lower than the lowest.</w:t>
            </w:r>
          </w:p>
          <w:p w:rsidR="00765478" w:rsidRDefault="00765478" w:rsidP="00765478">
            <w:pPr>
              <w:pStyle w:val="Answer"/>
            </w:pPr>
          </w:p>
          <w:p w:rsidR="00765478" w:rsidRPr="00AC709C" w:rsidRDefault="00765478" w:rsidP="00765478">
            <w:pPr>
              <w:pStyle w:val="Answer"/>
              <w:rPr>
                <w:i/>
              </w:rPr>
            </w:pPr>
            <w:r w:rsidRPr="00AC709C">
              <w:rPr>
                <w:b/>
                <w:i/>
                <w:u w:val="single"/>
              </w:rPr>
              <w:t>Application</w:t>
            </w:r>
            <w:r w:rsidRPr="00AC709C">
              <w:rPr>
                <w:i/>
              </w:rPr>
              <w:t>: Have we ever thought that the exercising of our gift – the unique work of ministry God has given us – does not have to be “watered down” with the overriding consideration of love, but that love is what actually multiplies the power of our gift?</w:t>
            </w:r>
          </w:p>
          <w:p w:rsidR="00765478" w:rsidRDefault="00765478" w:rsidP="00AC709C">
            <w:pPr>
              <w:ind w:left="720"/>
            </w:pPr>
          </w:p>
          <w:p w:rsidR="00765478" w:rsidRDefault="00765478" w:rsidP="00765478">
            <w:pPr>
              <w:pStyle w:val="Question"/>
            </w:pPr>
            <w:r>
              <w:t>Q: And v</w:t>
            </w:r>
            <w:smartTag w:uri="urn:schemas-microsoft-com:office:cs:smarttags" w:element="NumConv6p6">
              <w:smartTagPr>
                <w:attr w:name="sch" w:val="4"/>
                <w:attr w:name="val" w:val=".3"/>
              </w:smartTagPr>
              <w:r>
                <w:t>.3</w:t>
              </w:r>
            </w:smartTag>
            <w:r>
              <w:t>?</w:t>
            </w:r>
          </w:p>
          <w:p w:rsidR="00765478" w:rsidRDefault="00765478" w:rsidP="00765478">
            <w:pPr>
              <w:pStyle w:val="Answer"/>
            </w:pPr>
            <w:r>
              <w:t xml:space="preserve">A:  Giving away everything physically belonging to us, both our possessions and even our very body. Yet without </w:t>
            </w:r>
            <w:r w:rsidRPr="00AC709C">
              <w:rPr>
                <w:i/>
              </w:rPr>
              <w:t>agape</w:t>
            </w:r>
            <w:r>
              <w:t xml:space="preserve"> there is no profit, no reward for such sacrifice as we’re just doing it for ourselves, not the object of our love.</w:t>
            </w:r>
          </w:p>
          <w:p w:rsidR="00765478" w:rsidRDefault="00765478" w:rsidP="00765478">
            <w:pPr>
              <w:pStyle w:val="Answer"/>
            </w:pPr>
          </w:p>
          <w:p w:rsidR="00765478" w:rsidRPr="00AC709C" w:rsidRDefault="00765478" w:rsidP="00765478">
            <w:pPr>
              <w:pStyle w:val="Answer"/>
              <w:rPr>
                <w:i/>
              </w:rPr>
            </w:pPr>
            <w:r w:rsidRPr="00AC709C">
              <w:rPr>
                <w:b/>
                <w:i/>
                <w:u w:val="single"/>
              </w:rPr>
              <w:t>Application</w:t>
            </w:r>
            <w:r w:rsidRPr="00AC709C">
              <w:rPr>
                <w:i/>
              </w:rPr>
              <w:t xml:space="preserve">: Ever known someone whose contributions of time, energy or money – even though the end result benefited those in need – were really done for their self, to either make their </w:t>
            </w:r>
            <w:proofErr w:type="spellStart"/>
            <w:r w:rsidRPr="00AC709C">
              <w:rPr>
                <w:i/>
              </w:rPr>
              <w:t>self feel</w:t>
            </w:r>
            <w:proofErr w:type="spellEnd"/>
            <w:r w:rsidRPr="00AC709C">
              <w:rPr>
                <w:i/>
              </w:rPr>
              <w:t xml:space="preserve"> good or to elevate their self above those in need?</w:t>
            </w:r>
          </w:p>
          <w:p w:rsidR="00765478" w:rsidRDefault="00765478" w:rsidP="00AC709C">
            <w:pPr>
              <w:ind w:left="720"/>
            </w:pPr>
          </w:p>
          <w:p w:rsidR="00765478" w:rsidRDefault="00765478" w:rsidP="00765478">
            <w:pPr>
              <w:pStyle w:val="Question"/>
            </w:pPr>
            <w:r>
              <w:t xml:space="preserve">Q: Taking all </w:t>
            </w:r>
            <w:smartTag w:uri="urn:schemas-microsoft-com:office:cs:smarttags" w:element="NumConv6p0">
              <w:smartTagPr>
                <w:attr w:name="sch" w:val="1"/>
                <w:attr w:name="val" w:val="3"/>
              </w:smartTagPr>
              <w:r>
                <w:t>3</w:t>
              </w:r>
            </w:smartTag>
            <w:r>
              <w:t xml:space="preserve"> verses together, what is an application of how we use our gifts and resources for God?</w:t>
            </w:r>
          </w:p>
          <w:p w:rsidR="00765478" w:rsidRDefault="00765478" w:rsidP="00765478">
            <w:pPr>
              <w:pStyle w:val="Answer"/>
            </w:pPr>
            <w:r>
              <w:t xml:space="preserve">A: </w:t>
            </w:r>
            <w:r w:rsidR="007906C5">
              <w:t>Our</w:t>
            </w:r>
            <w:r w:rsidR="000107BE">
              <w:t xml:space="preserve"> biblical love is completely different from the world’s definition of love.</w:t>
            </w:r>
          </w:p>
          <w:p w:rsidR="00765478" w:rsidRDefault="00765478" w:rsidP="00AC709C">
            <w:pPr>
              <w:ind w:left="720"/>
            </w:pPr>
          </w:p>
          <w:p w:rsidR="00765478" w:rsidRDefault="00765478" w:rsidP="00765478">
            <w:pPr>
              <w:pStyle w:val="Question"/>
            </w:pPr>
            <w:r>
              <w:t>Q: Do these verses say that if a believer doesn’t manifest agape that they won’t be saved?</w:t>
            </w:r>
          </w:p>
          <w:p w:rsidR="00532F4D" w:rsidRDefault="00765478" w:rsidP="00765478">
            <w:pPr>
              <w:pStyle w:val="Answer"/>
            </w:pPr>
            <w:r>
              <w:t>A: No. However, the implication is that there is little personal profit manifesting spiritual gifts – even to the point of giving up one’s life – if love for others is not the motivation. Thus all gifts are to be “other oriented” in regard to the church. No spiritual gift has been given for personal use. All are for the building up of the body of Christ.</w:t>
            </w:r>
          </w:p>
        </w:tc>
      </w:tr>
    </w:tbl>
    <w:p w:rsidR="0056407A" w:rsidRDefault="0056407A">
      <w:r>
        <w:br w:type="page"/>
      </w:r>
    </w:p>
    <w:tbl>
      <w:tblPr>
        <w:tblW w:w="11030" w:type="dxa"/>
        <w:tblLayout w:type="fixed"/>
        <w:tblLook w:val="00A0" w:firstRow="1" w:lastRow="0" w:firstColumn="1" w:lastColumn="0" w:noHBand="0" w:noVBand="0"/>
      </w:tblPr>
      <w:tblGrid>
        <w:gridCol w:w="3600"/>
        <w:gridCol w:w="7430"/>
      </w:tblGrid>
      <w:tr w:rsidR="00A9201F" w:rsidTr="00AC709C">
        <w:tc>
          <w:tcPr>
            <w:tcW w:w="3600" w:type="dxa"/>
            <w:tcBorders>
              <w:top w:val="single" w:sz="4" w:space="0" w:color="000080"/>
              <w:bottom w:val="single" w:sz="4" w:space="0" w:color="000080"/>
            </w:tcBorders>
            <w:shd w:val="clear" w:color="auto" w:fill="E6E6E6"/>
          </w:tcPr>
          <w:p w:rsidR="00A9201F" w:rsidRDefault="000D2477" w:rsidP="00AC709C">
            <w:pPr>
              <w:pStyle w:val="Scripture"/>
              <w:ind w:firstLine="144"/>
            </w:pPr>
            <w:r w:rsidRPr="00AC709C">
              <w:rPr>
                <w:vertAlign w:val="superscript"/>
              </w:rPr>
              <w:t>4</w:t>
            </w:r>
            <w:r>
              <w:t xml:space="preserve">Love is patient, love is kind and is not jealous; love does not brag and is not arrogant, </w:t>
            </w:r>
            <w:r w:rsidRPr="00AC709C">
              <w:rPr>
                <w:vertAlign w:val="superscript"/>
              </w:rPr>
              <w:t>5</w:t>
            </w:r>
            <w:r>
              <w:t xml:space="preserve">does not act unbecomingly; it does not seek its own, is not provoked, does not take into account a wrong suffered, </w:t>
            </w:r>
            <w:r w:rsidRPr="00AC709C">
              <w:rPr>
                <w:vertAlign w:val="superscript"/>
              </w:rPr>
              <w:t>6</w:t>
            </w:r>
            <w:r>
              <w:t xml:space="preserve">does not rejoice in unrighteousness, but rejoices with the truth; </w:t>
            </w:r>
            <w:r w:rsidRPr="00AC709C">
              <w:rPr>
                <w:vertAlign w:val="superscript"/>
              </w:rPr>
              <w:t>7</w:t>
            </w:r>
            <w:r>
              <w:t>bears all things, believes all things, hopes all things, endures all things.</w:t>
            </w:r>
          </w:p>
        </w:tc>
        <w:tc>
          <w:tcPr>
            <w:tcW w:w="7430" w:type="dxa"/>
          </w:tcPr>
          <w:p w:rsidR="00765478" w:rsidRDefault="00765478" w:rsidP="000D2477">
            <w:pPr>
              <w:pStyle w:val="Read"/>
            </w:pPr>
            <w:r>
              <w:t xml:space="preserve">[Read </w:t>
            </w:r>
            <w:r w:rsidR="004163B1">
              <w:t>v.</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7"/>
              </w:smartTagPr>
              <w:r>
                <w:t>7</w:t>
              </w:r>
            </w:smartTag>
            <w:r>
              <w:t>]</w:t>
            </w:r>
          </w:p>
          <w:p w:rsidR="004163B1" w:rsidRDefault="004163B1" w:rsidP="000D2477">
            <w:pPr>
              <w:pStyle w:val="Read"/>
            </w:pPr>
          </w:p>
          <w:p w:rsidR="00765478" w:rsidRDefault="00765478" w:rsidP="000D2477">
            <w:pPr>
              <w:pStyle w:val="Question"/>
            </w:pPr>
            <w:r>
              <w:t>Q: What is the intent of these verses? What purpose do they serve us as believers?</w:t>
            </w:r>
          </w:p>
          <w:p w:rsidR="00765478" w:rsidRDefault="00765478" w:rsidP="000D2477">
            <w:pPr>
              <w:pStyle w:val="Answer"/>
            </w:pPr>
            <w:r>
              <w:t xml:space="preserve">A: These verses are the standard, the measure of how we’re actually performing in our love. They describe what </w:t>
            </w:r>
            <w:r w:rsidRPr="00AC709C">
              <w:rPr>
                <w:i/>
              </w:rPr>
              <w:t>agape</w:t>
            </w:r>
            <w:r>
              <w:t xml:space="preserve"> is in real life and immediately tell us whether we actually have God’s love or not.</w:t>
            </w:r>
          </w:p>
          <w:p w:rsidR="00765478" w:rsidRDefault="00765478" w:rsidP="00AC709C">
            <w:pPr>
              <w:ind w:left="720"/>
            </w:pPr>
          </w:p>
          <w:p w:rsidR="00765478" w:rsidRDefault="00765478" w:rsidP="000D2477">
            <w:pPr>
              <w:pStyle w:val="Question"/>
            </w:pPr>
            <w:r>
              <w:t xml:space="preserve">Q: These descriptions fall into </w:t>
            </w:r>
            <w:smartTag w:uri="urn:schemas-microsoft-com:office:cs:smarttags" w:element="NumConv6p0">
              <w:smartTagPr>
                <w:attr w:name="sch" w:val="1"/>
                <w:attr w:name="val" w:val="2"/>
              </w:smartTagPr>
              <w:r>
                <w:t>2</w:t>
              </w:r>
            </w:smartTag>
            <w:r>
              <w:t xml:space="preserve"> categories:</w:t>
            </w:r>
            <w:r w:rsidR="000107BE">
              <w:t xml:space="preserve"> “Is” and “Isn’t”. List the 7 </w:t>
            </w:r>
            <w:r>
              <w:t>“Isn’t” attributes.</w:t>
            </w:r>
          </w:p>
          <w:p w:rsidR="00765478" w:rsidRDefault="00765478" w:rsidP="00AC709C">
            <w:pPr>
              <w:numPr>
                <w:ilvl w:val="0"/>
                <w:numId w:val="1"/>
              </w:numPr>
            </w:pPr>
            <w:r>
              <w:t>(v</w:t>
            </w:r>
            <w:smartTag w:uri="urn:schemas-microsoft-com:office:cs:smarttags" w:element="NumConv6p6">
              <w:smartTagPr>
                <w:attr w:name="sch" w:val="4"/>
                <w:attr w:name="val" w:val=".4"/>
              </w:smartTagPr>
              <w:r>
                <w:t>.4</w:t>
              </w:r>
            </w:smartTag>
            <w:r>
              <w:t>) “</w:t>
            </w:r>
            <w:r w:rsidRPr="00AC709C">
              <w:rPr>
                <w:i/>
              </w:rPr>
              <w:t>Is not jealous</w:t>
            </w:r>
            <w:r>
              <w:t>”</w:t>
            </w:r>
          </w:p>
          <w:p w:rsidR="00765478" w:rsidRDefault="00765478" w:rsidP="00AC709C">
            <w:pPr>
              <w:numPr>
                <w:ilvl w:val="0"/>
                <w:numId w:val="1"/>
              </w:numPr>
            </w:pPr>
            <w:r>
              <w:t>(v</w:t>
            </w:r>
            <w:smartTag w:uri="urn:schemas-microsoft-com:office:cs:smarttags" w:element="NumConv6p6">
              <w:smartTagPr>
                <w:attr w:name="sch" w:val="4"/>
                <w:attr w:name="val" w:val=".4"/>
              </w:smartTagPr>
              <w:r>
                <w:t>.4</w:t>
              </w:r>
            </w:smartTag>
            <w:r>
              <w:t>) “</w:t>
            </w:r>
            <w:r w:rsidRPr="00AC709C">
              <w:rPr>
                <w:i/>
              </w:rPr>
              <w:t>Does not brag</w:t>
            </w:r>
            <w:r>
              <w:t>”</w:t>
            </w:r>
          </w:p>
          <w:p w:rsidR="00765478" w:rsidRDefault="00765478" w:rsidP="00AC709C">
            <w:pPr>
              <w:numPr>
                <w:ilvl w:val="0"/>
                <w:numId w:val="1"/>
              </w:numPr>
            </w:pPr>
            <w:r>
              <w:t>(v</w:t>
            </w:r>
            <w:smartTag w:uri="urn:schemas-microsoft-com:office:cs:smarttags" w:element="NumConv6p6">
              <w:smartTagPr>
                <w:attr w:name="sch" w:val="4"/>
                <w:attr w:name="val" w:val=".4"/>
              </w:smartTagPr>
              <w:r>
                <w:t>.4</w:t>
              </w:r>
            </w:smartTag>
            <w:r>
              <w:t>) “</w:t>
            </w:r>
            <w:r w:rsidRPr="00AC709C">
              <w:rPr>
                <w:i/>
              </w:rPr>
              <w:t>Is not arrogant</w:t>
            </w:r>
            <w:r>
              <w:t>”</w:t>
            </w:r>
          </w:p>
          <w:p w:rsidR="00765478" w:rsidRDefault="00765478" w:rsidP="00AC709C">
            <w:pPr>
              <w:numPr>
                <w:ilvl w:val="0"/>
                <w:numId w:val="1"/>
              </w:numPr>
            </w:pPr>
            <w:r>
              <w:t>(v</w:t>
            </w:r>
            <w:smartTag w:uri="urn:schemas-microsoft-com:office:cs:smarttags" w:element="NumConv6p6">
              <w:smartTagPr>
                <w:attr w:name="sch" w:val="4"/>
                <w:attr w:name="val" w:val=".5"/>
              </w:smartTagPr>
              <w:r>
                <w:t>.5</w:t>
              </w:r>
            </w:smartTag>
            <w:r>
              <w:t>) “</w:t>
            </w:r>
            <w:r w:rsidRPr="00AC709C">
              <w:rPr>
                <w:i/>
              </w:rPr>
              <w:t>Does not act unbecomingly</w:t>
            </w:r>
            <w:r>
              <w:t>”</w:t>
            </w:r>
          </w:p>
          <w:p w:rsidR="00765478" w:rsidRDefault="00765478" w:rsidP="00AC709C">
            <w:pPr>
              <w:numPr>
                <w:ilvl w:val="0"/>
                <w:numId w:val="1"/>
              </w:numPr>
            </w:pPr>
            <w:r>
              <w:t>(v</w:t>
            </w:r>
            <w:smartTag w:uri="urn:schemas-microsoft-com:office:cs:smarttags" w:element="NumConv6p6">
              <w:smartTagPr>
                <w:attr w:name="sch" w:val="4"/>
                <w:attr w:name="val" w:val=".5"/>
              </w:smartTagPr>
              <w:r>
                <w:t>.5</w:t>
              </w:r>
            </w:smartTag>
            <w:r>
              <w:t>) “</w:t>
            </w:r>
            <w:r w:rsidRPr="00AC709C">
              <w:rPr>
                <w:i/>
              </w:rPr>
              <w:t>Does not seek its own</w:t>
            </w:r>
            <w:r>
              <w:t>”</w:t>
            </w:r>
          </w:p>
          <w:p w:rsidR="00765478" w:rsidRDefault="00765478" w:rsidP="00AC709C">
            <w:pPr>
              <w:numPr>
                <w:ilvl w:val="0"/>
                <w:numId w:val="1"/>
              </w:numPr>
            </w:pPr>
            <w:r>
              <w:t>(v</w:t>
            </w:r>
            <w:smartTag w:uri="urn:schemas-microsoft-com:office:cs:smarttags" w:element="NumConv6p6">
              <w:smartTagPr>
                <w:attr w:name="sch" w:val="4"/>
                <w:attr w:name="val" w:val=".5"/>
              </w:smartTagPr>
              <w:r>
                <w:t>.5</w:t>
              </w:r>
            </w:smartTag>
            <w:r>
              <w:t>) “</w:t>
            </w:r>
            <w:r w:rsidRPr="00AC709C">
              <w:rPr>
                <w:i/>
              </w:rPr>
              <w:t>Does not take into account a wrong suffered</w:t>
            </w:r>
            <w:r>
              <w:t>”</w:t>
            </w:r>
          </w:p>
          <w:p w:rsidR="00765478" w:rsidRDefault="00765478" w:rsidP="00AC709C">
            <w:pPr>
              <w:numPr>
                <w:ilvl w:val="0"/>
                <w:numId w:val="1"/>
              </w:numPr>
            </w:pPr>
            <w:r>
              <w:t>(v</w:t>
            </w:r>
            <w:smartTag w:uri="urn:schemas-microsoft-com:office:cs:smarttags" w:element="NumConv6p6">
              <w:smartTagPr>
                <w:attr w:name="sch" w:val="4"/>
                <w:attr w:name="val" w:val=".6"/>
              </w:smartTagPr>
              <w:r>
                <w:t>.6</w:t>
              </w:r>
            </w:smartTag>
            <w:r>
              <w:t>) “</w:t>
            </w:r>
            <w:r w:rsidRPr="00AC709C">
              <w:rPr>
                <w:i/>
              </w:rPr>
              <w:t>Does not rejoice in unrighteousness</w:t>
            </w:r>
            <w:r>
              <w:t>”</w:t>
            </w:r>
          </w:p>
          <w:p w:rsidR="00765478" w:rsidRDefault="00765478" w:rsidP="00AC709C">
            <w:pPr>
              <w:ind w:left="1080"/>
            </w:pPr>
          </w:p>
          <w:p w:rsidR="00765478" w:rsidRPr="00AC709C" w:rsidRDefault="00765478" w:rsidP="000D2477">
            <w:pPr>
              <w:pStyle w:val="Answer"/>
              <w:rPr>
                <w:i/>
              </w:rPr>
            </w:pPr>
            <w:r w:rsidRPr="00AC709C">
              <w:rPr>
                <w:b/>
                <w:i/>
                <w:u w:val="single"/>
              </w:rPr>
              <w:t>Application</w:t>
            </w:r>
            <w:r w:rsidRPr="00AC709C">
              <w:rPr>
                <w:i/>
              </w:rPr>
              <w:t>: Have you ever withheld love through any of these situations? Can we see how the higher NT definition of agape is beginning to show through on a practical level in these attributes?</w:t>
            </w:r>
          </w:p>
          <w:p w:rsidR="000D2477" w:rsidRDefault="000D2477" w:rsidP="00AC709C">
            <w:pPr>
              <w:ind w:left="720"/>
            </w:pPr>
          </w:p>
          <w:p w:rsidR="00765478" w:rsidRDefault="00765478" w:rsidP="000D2477">
            <w:pPr>
              <w:pStyle w:val="Question"/>
            </w:pPr>
            <w:r>
              <w:t xml:space="preserve">Q: List the </w:t>
            </w:r>
            <w:smartTag w:uri="urn:schemas-microsoft-com:office:cs:smarttags" w:element="NumConv6p0">
              <w:smartTagPr>
                <w:attr w:name="sch" w:val="1"/>
                <w:attr w:name="val" w:val="7"/>
              </w:smartTagPr>
              <w:r>
                <w:t>7</w:t>
              </w:r>
            </w:smartTag>
            <w:r>
              <w:t xml:space="preserve"> “Is” attributes:</w:t>
            </w:r>
          </w:p>
          <w:p w:rsidR="00765478" w:rsidRDefault="00765478" w:rsidP="00AC709C">
            <w:pPr>
              <w:numPr>
                <w:ilvl w:val="0"/>
                <w:numId w:val="2"/>
              </w:numPr>
            </w:pPr>
            <w:r>
              <w:t>(v</w:t>
            </w:r>
            <w:smartTag w:uri="urn:schemas-microsoft-com:office:cs:smarttags" w:element="NumConv6p6">
              <w:smartTagPr>
                <w:attr w:name="sch" w:val="4"/>
                <w:attr w:name="val" w:val=".4"/>
              </w:smartTagPr>
              <w:r>
                <w:t>.4</w:t>
              </w:r>
            </w:smartTag>
            <w:r>
              <w:t>) “</w:t>
            </w:r>
            <w:r w:rsidRPr="00AC709C">
              <w:rPr>
                <w:i/>
              </w:rPr>
              <w:t>Patient</w:t>
            </w:r>
            <w:r>
              <w:t>”</w:t>
            </w:r>
          </w:p>
          <w:p w:rsidR="00765478" w:rsidRDefault="00765478" w:rsidP="00AC709C">
            <w:pPr>
              <w:numPr>
                <w:ilvl w:val="0"/>
                <w:numId w:val="2"/>
              </w:numPr>
            </w:pPr>
            <w:r>
              <w:t>(v</w:t>
            </w:r>
            <w:smartTag w:uri="urn:schemas-microsoft-com:office:cs:smarttags" w:element="NumConv6p6">
              <w:smartTagPr>
                <w:attr w:name="sch" w:val="4"/>
                <w:attr w:name="val" w:val=".4"/>
              </w:smartTagPr>
              <w:r>
                <w:t>.4</w:t>
              </w:r>
            </w:smartTag>
            <w:r>
              <w:t>) “</w:t>
            </w:r>
            <w:r w:rsidRPr="00AC709C">
              <w:rPr>
                <w:i/>
              </w:rPr>
              <w:t>Kind</w:t>
            </w:r>
            <w:r>
              <w:t>”</w:t>
            </w:r>
          </w:p>
          <w:p w:rsidR="00765478" w:rsidRDefault="00765478" w:rsidP="00AC709C">
            <w:pPr>
              <w:numPr>
                <w:ilvl w:val="0"/>
                <w:numId w:val="2"/>
              </w:numPr>
            </w:pPr>
            <w:r>
              <w:t>(v</w:t>
            </w:r>
            <w:smartTag w:uri="urn:schemas-microsoft-com:office:cs:smarttags" w:element="NumConv6p6">
              <w:smartTagPr>
                <w:attr w:name="sch" w:val="4"/>
                <w:attr w:name="val" w:val=".6"/>
              </w:smartTagPr>
              <w:r>
                <w:t>.6</w:t>
              </w:r>
            </w:smartTag>
            <w:r>
              <w:t>) “</w:t>
            </w:r>
            <w:r w:rsidRPr="00AC709C">
              <w:rPr>
                <w:i/>
              </w:rPr>
              <w:t>Rejoices with the truth</w:t>
            </w:r>
            <w:r>
              <w:t>”</w:t>
            </w:r>
          </w:p>
          <w:p w:rsidR="00765478" w:rsidRDefault="00765478" w:rsidP="00AC709C">
            <w:pPr>
              <w:numPr>
                <w:ilvl w:val="0"/>
                <w:numId w:val="2"/>
              </w:numPr>
            </w:pPr>
            <w:r>
              <w:t>(v</w:t>
            </w:r>
            <w:smartTag w:uri="urn:schemas-microsoft-com:office:cs:smarttags" w:element="NumConv6p6">
              <w:smartTagPr>
                <w:attr w:name="sch" w:val="4"/>
                <w:attr w:name="val" w:val=".7"/>
              </w:smartTagPr>
              <w:r>
                <w:t>.7</w:t>
              </w:r>
            </w:smartTag>
            <w:r>
              <w:t>) “</w:t>
            </w:r>
            <w:r w:rsidRPr="00AC709C">
              <w:rPr>
                <w:i/>
              </w:rPr>
              <w:t>Bears all things</w:t>
            </w:r>
            <w:r>
              <w:t>”</w:t>
            </w:r>
          </w:p>
          <w:p w:rsidR="00765478" w:rsidRDefault="00765478" w:rsidP="00AC709C">
            <w:pPr>
              <w:numPr>
                <w:ilvl w:val="0"/>
                <w:numId w:val="2"/>
              </w:numPr>
            </w:pPr>
            <w:r>
              <w:t>(v</w:t>
            </w:r>
            <w:smartTag w:uri="urn:schemas-microsoft-com:office:cs:smarttags" w:element="NumConv6p6">
              <w:smartTagPr>
                <w:attr w:name="sch" w:val="4"/>
                <w:attr w:name="val" w:val=".7"/>
              </w:smartTagPr>
              <w:r>
                <w:t>.7</w:t>
              </w:r>
            </w:smartTag>
            <w:r>
              <w:t>) “</w:t>
            </w:r>
            <w:r w:rsidRPr="00AC709C">
              <w:rPr>
                <w:i/>
              </w:rPr>
              <w:t>Believes all things</w:t>
            </w:r>
            <w:r>
              <w:t>”</w:t>
            </w:r>
          </w:p>
          <w:p w:rsidR="00765478" w:rsidRDefault="00765478" w:rsidP="00AC709C">
            <w:pPr>
              <w:numPr>
                <w:ilvl w:val="0"/>
                <w:numId w:val="2"/>
              </w:numPr>
            </w:pPr>
            <w:r>
              <w:t>(v</w:t>
            </w:r>
            <w:smartTag w:uri="urn:schemas-microsoft-com:office:cs:smarttags" w:element="NumConv6p6">
              <w:smartTagPr>
                <w:attr w:name="sch" w:val="4"/>
                <w:attr w:name="val" w:val=".7"/>
              </w:smartTagPr>
              <w:r>
                <w:t>.7</w:t>
              </w:r>
            </w:smartTag>
            <w:r>
              <w:t>) “</w:t>
            </w:r>
            <w:r w:rsidRPr="00AC709C">
              <w:rPr>
                <w:i/>
              </w:rPr>
              <w:t>Hopes all things</w:t>
            </w:r>
            <w:r>
              <w:t>”</w:t>
            </w:r>
          </w:p>
          <w:p w:rsidR="00765478" w:rsidRDefault="00765478" w:rsidP="00AC709C">
            <w:pPr>
              <w:numPr>
                <w:ilvl w:val="0"/>
                <w:numId w:val="2"/>
              </w:numPr>
            </w:pPr>
            <w:r>
              <w:t>(v</w:t>
            </w:r>
            <w:smartTag w:uri="urn:schemas-microsoft-com:office:cs:smarttags" w:element="NumConv6p6">
              <w:smartTagPr>
                <w:attr w:name="sch" w:val="4"/>
                <w:attr w:name="val" w:val=".7"/>
              </w:smartTagPr>
              <w:r>
                <w:t>.7</w:t>
              </w:r>
            </w:smartTag>
            <w:r>
              <w:t>) “</w:t>
            </w:r>
            <w:r w:rsidRPr="00AC709C">
              <w:rPr>
                <w:i/>
              </w:rPr>
              <w:t>Endures all things</w:t>
            </w:r>
            <w:r>
              <w:t>”</w:t>
            </w:r>
          </w:p>
          <w:p w:rsidR="00765478" w:rsidRDefault="00765478" w:rsidP="00AC709C">
            <w:pPr>
              <w:ind w:left="1080"/>
            </w:pPr>
          </w:p>
          <w:p w:rsidR="00A9201F" w:rsidRPr="00AC709C" w:rsidRDefault="00765478" w:rsidP="000D2477">
            <w:pPr>
              <w:pStyle w:val="Answer"/>
              <w:rPr>
                <w:i/>
              </w:rPr>
            </w:pPr>
            <w:r w:rsidRPr="00AC709C">
              <w:rPr>
                <w:b/>
                <w:i/>
                <w:u w:val="single"/>
              </w:rPr>
              <w:t>Application</w:t>
            </w:r>
            <w:r w:rsidRPr="00AC709C">
              <w:rPr>
                <w:i/>
              </w:rPr>
              <w:t>: Notice that the “Isn’t” category is more reactive and the “Is” category is more proactive. If through our obedience to God’s Word we bring our hearts and minds into subjection to Him over and above our feelings and circumstances, we will be better able to exhibit love in the reactive situations.</w:t>
            </w:r>
          </w:p>
          <w:p w:rsidR="001E78E6" w:rsidRDefault="001E78E6" w:rsidP="000D2477">
            <w:pPr>
              <w:pStyle w:val="Answer"/>
            </w:pPr>
          </w:p>
        </w:tc>
      </w:tr>
      <w:tr w:rsidR="00A9201F" w:rsidTr="00AC709C">
        <w:tc>
          <w:tcPr>
            <w:tcW w:w="3600" w:type="dxa"/>
            <w:tcBorders>
              <w:top w:val="single" w:sz="4" w:space="0" w:color="000080"/>
              <w:bottom w:val="single" w:sz="4" w:space="0" w:color="000080"/>
            </w:tcBorders>
            <w:shd w:val="clear" w:color="auto" w:fill="E6E6E6"/>
          </w:tcPr>
          <w:p w:rsidR="00A9201F" w:rsidRDefault="000D2477" w:rsidP="00AC709C">
            <w:pPr>
              <w:pStyle w:val="Scripture"/>
              <w:ind w:firstLine="144"/>
            </w:pPr>
            <w:r w:rsidRPr="00AC709C">
              <w:rPr>
                <w:vertAlign w:val="superscript"/>
              </w:rPr>
              <w:t>8</w:t>
            </w:r>
            <w:r>
              <w:t xml:space="preserve">Love never fails; but if there are gifts of prophecy, they will be done away; if there are tongues, they will cease; if there is knowledge, it will be done away. </w:t>
            </w:r>
            <w:r w:rsidRPr="00AC709C">
              <w:rPr>
                <w:vertAlign w:val="superscript"/>
              </w:rPr>
              <w:t>9</w:t>
            </w:r>
            <w:r>
              <w:t xml:space="preserve">For we know in part and we prophesy in part; </w:t>
            </w:r>
            <w:r w:rsidRPr="00AC709C">
              <w:rPr>
                <w:vertAlign w:val="superscript"/>
              </w:rPr>
              <w:t>10</w:t>
            </w:r>
            <w:r>
              <w:t>but when the perfect comes, the partial will be done away.</w:t>
            </w:r>
          </w:p>
        </w:tc>
        <w:tc>
          <w:tcPr>
            <w:tcW w:w="7430" w:type="dxa"/>
          </w:tcPr>
          <w:p w:rsidR="00765478" w:rsidRDefault="00765478" w:rsidP="000D2477">
            <w:pPr>
              <w:pStyle w:val="Read"/>
            </w:pPr>
            <w:r>
              <w:t xml:space="preserve">[Read </w:t>
            </w:r>
            <w:r w:rsidR="004163B1">
              <w:t>v.</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10"/>
              </w:smartTagPr>
              <w:r>
                <w:t>10</w:t>
              </w:r>
            </w:smartTag>
            <w:r>
              <w:t>]</w:t>
            </w:r>
          </w:p>
          <w:p w:rsidR="004163B1" w:rsidRDefault="004163B1" w:rsidP="000D2477">
            <w:pPr>
              <w:pStyle w:val="Read"/>
            </w:pPr>
          </w:p>
          <w:p w:rsidR="00765478" w:rsidRDefault="00765478" w:rsidP="000D2477">
            <w:pPr>
              <w:pStyle w:val="Question"/>
            </w:pPr>
            <w:r>
              <w:t>Q: Why will spiritual gifts cease? Won’t they continue forever?</w:t>
            </w:r>
          </w:p>
          <w:p w:rsidR="00765478" w:rsidRDefault="00765478" w:rsidP="000D2477">
            <w:pPr>
              <w:pStyle w:val="Answer"/>
            </w:pPr>
            <w:r>
              <w:t xml:space="preserve">A: The purpose of spiritual gifts is earthly, the goal being to build up the body into One head, Christ. It is a work that </w:t>
            </w:r>
            <w:r w:rsidRPr="00AC709C">
              <w:rPr>
                <w:i/>
              </w:rPr>
              <w:t>begins</w:t>
            </w:r>
            <w:r>
              <w:t xml:space="preserve"> on earth but is made complete in heaven.</w:t>
            </w:r>
          </w:p>
          <w:p w:rsidR="00765478" w:rsidRDefault="00765478" w:rsidP="000D2477">
            <w:pPr>
              <w:pStyle w:val="Answer"/>
            </w:pPr>
          </w:p>
          <w:p w:rsidR="00A9201F" w:rsidRDefault="00765478" w:rsidP="000D2477">
            <w:pPr>
              <w:pStyle w:val="Answer"/>
            </w:pPr>
            <w:r w:rsidRPr="00AC709C">
              <w:rPr>
                <w:b/>
                <w:u w:val="single"/>
              </w:rPr>
              <w:t>Application</w:t>
            </w:r>
            <w:r>
              <w:t xml:space="preserve">: The gifts are for </w:t>
            </w:r>
            <w:r w:rsidRPr="00AC709C">
              <w:rPr>
                <w:b/>
              </w:rPr>
              <w:t>HERE</w:t>
            </w:r>
            <w:r>
              <w:t xml:space="preserve"> and </w:t>
            </w:r>
            <w:r w:rsidRPr="00AC709C">
              <w:rPr>
                <w:b/>
              </w:rPr>
              <w:t>NOW</w:t>
            </w:r>
            <w:r>
              <w:t>. We cannot make up for lost opportunities of love later.</w:t>
            </w:r>
          </w:p>
          <w:p w:rsidR="001E78E6" w:rsidRDefault="001E78E6" w:rsidP="000D2477">
            <w:pPr>
              <w:pStyle w:val="Answer"/>
            </w:pPr>
          </w:p>
        </w:tc>
      </w:tr>
    </w:tbl>
    <w:p w:rsidR="004163B1" w:rsidRDefault="004163B1">
      <w:r>
        <w:br w:type="page"/>
      </w:r>
    </w:p>
    <w:tbl>
      <w:tblPr>
        <w:tblW w:w="11030" w:type="dxa"/>
        <w:tblLayout w:type="fixed"/>
        <w:tblLook w:val="00A0" w:firstRow="1" w:lastRow="0" w:firstColumn="1" w:lastColumn="0" w:noHBand="0" w:noVBand="0"/>
      </w:tblPr>
      <w:tblGrid>
        <w:gridCol w:w="3600"/>
        <w:gridCol w:w="7430"/>
      </w:tblGrid>
      <w:tr w:rsidR="00A9201F" w:rsidTr="00AC709C">
        <w:tc>
          <w:tcPr>
            <w:tcW w:w="3600" w:type="dxa"/>
            <w:tcBorders>
              <w:top w:val="single" w:sz="4" w:space="0" w:color="000080"/>
              <w:bottom w:val="single" w:sz="4" w:space="0" w:color="000080"/>
            </w:tcBorders>
            <w:shd w:val="clear" w:color="auto" w:fill="E6E6E6"/>
          </w:tcPr>
          <w:p w:rsidR="00A9201F" w:rsidRDefault="000D2477" w:rsidP="000D2477">
            <w:pPr>
              <w:pStyle w:val="Scripture"/>
            </w:pPr>
            <w:r w:rsidRPr="00AC709C">
              <w:rPr>
                <w:vertAlign w:val="superscript"/>
              </w:rPr>
              <w:t>11</w:t>
            </w:r>
            <w:r>
              <w:t xml:space="preserve">When I was a child, I used to speak like a child, think like a child, reason like a child; when I became a man, I did away with childish things. </w:t>
            </w:r>
            <w:r w:rsidRPr="00AC709C">
              <w:rPr>
                <w:vertAlign w:val="superscript"/>
              </w:rPr>
              <w:t>12</w:t>
            </w:r>
            <w:r>
              <w:t>For now we see in a mirror dimly, but then face to face; now I know in part, but then I will know fully just as I also have been fully known.</w:t>
            </w:r>
          </w:p>
        </w:tc>
        <w:tc>
          <w:tcPr>
            <w:tcW w:w="7430" w:type="dxa"/>
          </w:tcPr>
          <w:p w:rsidR="00765478" w:rsidRDefault="00765478" w:rsidP="000D2477">
            <w:pPr>
              <w:pStyle w:val="Read"/>
            </w:pPr>
            <w:r>
              <w:t xml:space="preserve">[Read </w:t>
            </w:r>
            <w:r w:rsidR="004163B1">
              <w:t>v.</w:t>
            </w:r>
            <w:smartTag w:uri="urn:schemas-microsoft-com:office:cs:smarttags" w:element="NumConv6p0">
              <w:smartTagPr>
                <w:attr w:name="sch" w:val="1"/>
                <w:attr w:name="val" w:val="11"/>
              </w:smartTagPr>
              <w:r>
                <w:t>11</w:t>
              </w:r>
            </w:smartTag>
            <w:r>
              <w:t>-</w:t>
            </w:r>
            <w:smartTag w:uri="urn:schemas-microsoft-com:office:cs:smarttags" w:element="NumConv6p0">
              <w:smartTagPr>
                <w:attr w:name="sch" w:val="1"/>
                <w:attr w:name="val" w:val="12"/>
              </w:smartTagPr>
              <w:r>
                <w:t>12</w:t>
              </w:r>
            </w:smartTag>
            <w:r>
              <w:t>]</w:t>
            </w:r>
          </w:p>
          <w:p w:rsidR="004163B1" w:rsidRDefault="004163B1" w:rsidP="000D2477">
            <w:pPr>
              <w:pStyle w:val="Read"/>
            </w:pPr>
          </w:p>
          <w:p w:rsidR="00765478" w:rsidRDefault="00765478" w:rsidP="000D2477">
            <w:pPr>
              <w:pStyle w:val="Question"/>
            </w:pPr>
            <w:r>
              <w:t>Q: What is the application we can take from this regarding spiritual gifts?</w:t>
            </w:r>
          </w:p>
          <w:p w:rsidR="00A9201F" w:rsidRDefault="00765478" w:rsidP="000D2477">
            <w:pPr>
              <w:pStyle w:val="Answer"/>
            </w:pPr>
            <w:r>
              <w:t xml:space="preserve">A: We must have God’s view of time and eternity in the application of our gifts. In our present state on earth, we don’t know the </w:t>
            </w:r>
            <w:r w:rsidRPr="00AC709C">
              <w:rPr>
                <w:b/>
              </w:rPr>
              <w:t>WHOLE</w:t>
            </w:r>
            <w:r>
              <w:t xml:space="preserve"> picture </w:t>
            </w:r>
            <w:smartTag w:uri="urn:schemas-microsoft-com:office:cs:smarttags" w:element="NumConv6p0">
              <w:smartTagPr>
                <w:attr w:name="sch" w:val="1"/>
                <w:attr w:name="val" w:val="100"/>
              </w:smartTagPr>
              <w:r>
                <w:t>100</w:t>
              </w:r>
            </w:smartTag>
            <w:r>
              <w:t xml:space="preserve">%. The difference – those things we don’t understand or see fully – are covered through our gifts applied with love. We can’t apply knowledge since it is incomplete – our </w:t>
            </w:r>
            <w:r w:rsidRPr="00AC709C">
              <w:rPr>
                <w:i/>
              </w:rPr>
              <w:t>faith</w:t>
            </w:r>
            <w:r>
              <w:t xml:space="preserve"> makes up the difference through the application of love.</w:t>
            </w:r>
          </w:p>
          <w:p w:rsidR="004163B1" w:rsidRDefault="004163B1" w:rsidP="000D2477">
            <w:pPr>
              <w:pStyle w:val="Answer"/>
            </w:pPr>
          </w:p>
        </w:tc>
      </w:tr>
      <w:tr w:rsidR="00A9201F" w:rsidTr="00AC709C">
        <w:tc>
          <w:tcPr>
            <w:tcW w:w="3600" w:type="dxa"/>
            <w:tcBorders>
              <w:top w:val="single" w:sz="4" w:space="0" w:color="000080"/>
            </w:tcBorders>
            <w:shd w:val="clear" w:color="auto" w:fill="E6E6E6"/>
          </w:tcPr>
          <w:p w:rsidR="00A9201F" w:rsidRDefault="000D2477" w:rsidP="000D2477">
            <w:pPr>
              <w:pStyle w:val="Scripture"/>
            </w:pPr>
            <w:r w:rsidRPr="00AC709C">
              <w:rPr>
                <w:vertAlign w:val="superscript"/>
              </w:rPr>
              <w:t>13</w:t>
            </w:r>
            <w:r>
              <w:t>But now faith, hope, love, abide these three; but the greatest of these is love.</w:t>
            </w:r>
          </w:p>
        </w:tc>
        <w:tc>
          <w:tcPr>
            <w:tcW w:w="7430" w:type="dxa"/>
          </w:tcPr>
          <w:p w:rsidR="00765478" w:rsidRDefault="00765478" w:rsidP="000D2477">
            <w:pPr>
              <w:pStyle w:val="Read"/>
            </w:pPr>
            <w:r>
              <w:t xml:space="preserve">[Read </w:t>
            </w:r>
            <w:r w:rsidR="004163B1">
              <w:t>v.</w:t>
            </w:r>
            <w:smartTag w:uri="urn:schemas-microsoft-com:office:cs:smarttags" w:element="NumConv6p0">
              <w:smartTagPr>
                <w:attr w:name="sch" w:val="1"/>
                <w:attr w:name="val" w:val="13"/>
              </w:smartTagPr>
              <w:r>
                <w:t>13</w:t>
              </w:r>
            </w:smartTag>
            <w:r>
              <w:t>]</w:t>
            </w:r>
          </w:p>
          <w:p w:rsidR="004163B1" w:rsidRDefault="004163B1" w:rsidP="000D2477">
            <w:pPr>
              <w:pStyle w:val="Read"/>
            </w:pPr>
          </w:p>
          <w:p w:rsidR="00765478" w:rsidRDefault="00765478" w:rsidP="000D2477">
            <w:pPr>
              <w:pStyle w:val="Question"/>
            </w:pPr>
            <w:r>
              <w:t xml:space="preserve">Q: What are the </w:t>
            </w:r>
            <w:smartTag w:uri="urn:schemas-microsoft-com:office:cs:smarttags" w:element="NumConv6p0">
              <w:smartTagPr>
                <w:attr w:name="sch" w:val="1"/>
                <w:attr w:name="val" w:val="2"/>
              </w:smartTagPr>
              <w:r>
                <w:t>2</w:t>
              </w:r>
            </w:smartTag>
            <w:r>
              <w:t xml:space="preserve"> great commandments that summarize the OT Law?</w:t>
            </w:r>
          </w:p>
          <w:p w:rsidR="00765478" w:rsidRDefault="00765478" w:rsidP="000D2477">
            <w:pPr>
              <w:pStyle w:val="Answer"/>
            </w:pPr>
            <w:r>
              <w:t>A: Love God with all your heart and love your neighbor as yourself.</w:t>
            </w:r>
          </w:p>
          <w:p w:rsidR="000D2477" w:rsidRDefault="000D2477" w:rsidP="000D2477">
            <w:pPr>
              <w:pStyle w:val="Answer"/>
            </w:pPr>
          </w:p>
          <w:p w:rsidR="00A9201F" w:rsidRDefault="00765478" w:rsidP="000D2477">
            <w:pPr>
              <w:pStyle w:val="Answer"/>
            </w:pPr>
            <w:r w:rsidRPr="00AC709C">
              <w:rPr>
                <w:b/>
                <w:u w:val="single"/>
              </w:rPr>
              <w:t>Application</w:t>
            </w:r>
            <w:r>
              <w:t>: Ever notice that the Ten Commandments lack the words “faith” or “hope”? Everything is derived from love – not the other way around.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28" w:rsidRDefault="00E60728">
      <w:r>
        <w:separator/>
      </w:r>
    </w:p>
  </w:endnote>
  <w:endnote w:type="continuationSeparator" w:id="0">
    <w:p w:rsidR="00E60728" w:rsidRDefault="00E6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BE" w:rsidRPr="00A9201F" w:rsidRDefault="000107BE" w:rsidP="00595814">
    <w:pPr>
      <w:pStyle w:val="Footer"/>
      <w:jc w:val="center"/>
      <w:rPr>
        <w:rFonts w:cs="Arial"/>
        <w:b/>
        <w:color w:val="808000"/>
        <w:sz w:val="16"/>
        <w:szCs w:val="16"/>
      </w:rPr>
    </w:pPr>
    <w:r>
      <w:rPr>
        <w:rFonts w:cs="Arial"/>
        <w:b/>
        <w:color w:val="808000"/>
        <w:sz w:val="16"/>
        <w:szCs w:val="16"/>
      </w:rPr>
      <w:t xml:space="preserve">1 Corinthians 13 </w:t>
    </w:r>
    <w:r w:rsidRPr="00855F5A">
      <w:rPr>
        <w:rFonts w:cs="Arial"/>
        <w:b/>
        <w:color w:val="808000"/>
        <w:sz w:val="16"/>
        <w:szCs w:val="16"/>
      </w:rPr>
      <w:t>•</w:t>
    </w:r>
    <w:r>
      <w:rPr>
        <w:rFonts w:cs="Arial"/>
        <w:b/>
        <w:color w:val="808000"/>
        <w:sz w:val="16"/>
        <w:szCs w:val="16"/>
      </w:rPr>
      <w:t xml:space="preserve"> Love Properly Applied,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627B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627B2">
      <w:rPr>
        <w:rFonts w:cs="Arial"/>
        <w:b/>
        <w:noProof/>
        <w:color w:val="808000"/>
        <w:sz w:val="16"/>
        <w:szCs w:val="16"/>
      </w:rPr>
      <w:t>4</w:t>
    </w:r>
    <w:r w:rsidRPr="00A9201F">
      <w:rPr>
        <w:rFonts w:cs="Arial"/>
        <w:b/>
        <w:color w:val="808000"/>
        <w:sz w:val="16"/>
        <w:szCs w:val="16"/>
      </w:rPr>
      <w:fldChar w:fldCharType="end"/>
    </w:r>
  </w:p>
  <w:p w:rsidR="000107BE" w:rsidRPr="005D007E" w:rsidRDefault="000107BE" w:rsidP="005D007E">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sch" w:val="1"/>
        <w:attr w:name="val" w:val="1960"/>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sch" w:val="1"/>
        <w:attr w:name="val" w:val="1962"/>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sch" w:val="1"/>
        <w:attr w:name="val" w:val="1963"/>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sch" w:val="1"/>
        <w:attr w:name="val" w:val="1968"/>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sch" w:val="1"/>
        <w:attr w:name="val" w:val="197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sch" w:val="1"/>
        <w:attr w:name="val" w:val="1972"/>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sch" w:val="1"/>
        <w:attr w:name="val" w:val="1973"/>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sch" w:val="1"/>
        <w:attr w:name="val" w:val="1975"/>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sch" w:val="1"/>
        <w:attr w:name="val" w:val="1977"/>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sch" w:val="1"/>
        <w:attr w:name="val" w:val="1995"/>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sch" w:val="1"/>
        <w:attr w:name="val" w:val="2003"/>
      </w:smartTagPr>
      <w:r>
        <w:rPr>
          <w:rStyle w:val="foottext"/>
          <w:rFonts w:cs="Arial"/>
          <w:color w:val="999999"/>
          <w:sz w:val="14"/>
          <w:szCs w:val="14"/>
        </w:rPr>
        <w:t>2003</w:t>
      </w:r>
    </w:smartTag>
    <w:r>
      <w:rPr>
        <w:rStyle w:val="foottext"/>
        <w:rFonts w:cs="Arial"/>
        <w:color w:val="999999"/>
        <w:sz w:val="14"/>
        <w:szCs w:val="14"/>
      </w:rPr>
      <w:t xml:space="preserve"> – © 2007 by </w:t>
    </w:r>
    <w:hyperlink r:id="rId2" w:tooltip="Go to the Walk with the Word web site." w:history="1">
      <w:r w:rsidRPr="005D007E">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5D007E">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28" w:rsidRDefault="00E60728">
      <w:r>
        <w:separator/>
      </w:r>
    </w:p>
  </w:footnote>
  <w:footnote w:type="continuationSeparator" w:id="0">
    <w:p w:rsidR="00E60728" w:rsidRDefault="00E6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6F48"/>
    <w:multiLevelType w:val="hybridMultilevel"/>
    <w:tmpl w:val="D6E460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33F0CD4"/>
    <w:multiLevelType w:val="hybridMultilevel"/>
    <w:tmpl w:val="B9EAC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107BE"/>
    <w:rsid w:val="000D2477"/>
    <w:rsid w:val="0015508C"/>
    <w:rsid w:val="001959D1"/>
    <w:rsid w:val="001C5969"/>
    <w:rsid w:val="001E78E6"/>
    <w:rsid w:val="00297E90"/>
    <w:rsid w:val="0035016D"/>
    <w:rsid w:val="00361D0F"/>
    <w:rsid w:val="004163B1"/>
    <w:rsid w:val="00422C0B"/>
    <w:rsid w:val="00495801"/>
    <w:rsid w:val="00532F4D"/>
    <w:rsid w:val="00562568"/>
    <w:rsid w:val="0056407A"/>
    <w:rsid w:val="00595814"/>
    <w:rsid w:val="005C4FE8"/>
    <w:rsid w:val="005D007E"/>
    <w:rsid w:val="00664AEC"/>
    <w:rsid w:val="00695B74"/>
    <w:rsid w:val="0071735F"/>
    <w:rsid w:val="00765478"/>
    <w:rsid w:val="007906C5"/>
    <w:rsid w:val="00855F5A"/>
    <w:rsid w:val="008D2FD0"/>
    <w:rsid w:val="0093657F"/>
    <w:rsid w:val="009449C8"/>
    <w:rsid w:val="00A00568"/>
    <w:rsid w:val="00A74FA6"/>
    <w:rsid w:val="00A9201F"/>
    <w:rsid w:val="00AC709C"/>
    <w:rsid w:val="00AD2DAC"/>
    <w:rsid w:val="00B627B2"/>
    <w:rsid w:val="00BE7E4F"/>
    <w:rsid w:val="00CE1005"/>
    <w:rsid w:val="00CF0BF3"/>
    <w:rsid w:val="00D776E4"/>
    <w:rsid w:val="00DB0A6E"/>
    <w:rsid w:val="00DB51B9"/>
    <w:rsid w:val="00E60728"/>
    <w:rsid w:val="00EA7619"/>
    <w:rsid w:val="00F7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cs:smarttags" w:name="NumConv6p0"/>
  <w:shapeDefaults>
    <o:shapedefaults v:ext="edit" spidmax="1026"/>
    <o:shapelayout v:ext="edit">
      <o:idmap v:ext="edit" data="1"/>
    </o:shapelayout>
  </w:shapeDefaults>
  <w:decimalSymbol w:val="."/>
  <w:listSeparator w:val=","/>
  <w14:docId w14:val="5C95BD42"/>
  <w15:chartTrackingRefBased/>
  <w15:docId w15:val="{446E5DF2-5BF4-4CE3-A339-E3816F8E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D007E"/>
    <w:pPr>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765478"/>
    <w:rPr>
      <w:rFonts w:cs="Arial"/>
      <w:b/>
      <w:i/>
      <w:color w:val="000080"/>
      <w:sz w:val="24"/>
      <w:szCs w:val="32"/>
    </w:rPr>
  </w:style>
  <w:style w:type="paragraph" w:styleId="NormalWeb">
    <w:name w:val="Normal (Web)"/>
    <w:basedOn w:val="Normal"/>
    <w:rsid w:val="000D247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0939">
      <w:bodyDiv w:val="1"/>
      <w:marLeft w:val="0"/>
      <w:marRight w:val="0"/>
      <w:marTop w:val="0"/>
      <w:marBottom w:val="0"/>
      <w:divBdr>
        <w:top w:val="none" w:sz="0" w:space="0" w:color="auto"/>
        <w:left w:val="none" w:sz="0" w:space="0" w:color="auto"/>
        <w:bottom w:val="none" w:sz="0" w:space="0" w:color="auto"/>
        <w:right w:val="none" w:sz="0" w:space="0" w:color="auto"/>
      </w:divBdr>
      <w:divsChild>
        <w:div w:id="100759217">
          <w:marLeft w:val="0"/>
          <w:marRight w:val="0"/>
          <w:marTop w:val="0"/>
          <w:marBottom w:val="0"/>
          <w:divBdr>
            <w:top w:val="none" w:sz="0" w:space="0" w:color="auto"/>
            <w:left w:val="none" w:sz="0" w:space="0" w:color="auto"/>
            <w:bottom w:val="none" w:sz="0" w:space="0" w:color="auto"/>
            <w:right w:val="none" w:sz="0" w:space="0" w:color="auto"/>
          </w:divBdr>
        </w:div>
      </w:divsChild>
    </w:div>
    <w:div w:id="146669869">
      <w:bodyDiv w:val="1"/>
      <w:marLeft w:val="0"/>
      <w:marRight w:val="0"/>
      <w:marTop w:val="0"/>
      <w:marBottom w:val="0"/>
      <w:divBdr>
        <w:top w:val="none" w:sz="0" w:space="0" w:color="auto"/>
        <w:left w:val="none" w:sz="0" w:space="0" w:color="auto"/>
        <w:bottom w:val="none" w:sz="0" w:space="0" w:color="auto"/>
        <w:right w:val="none" w:sz="0" w:space="0" w:color="auto"/>
      </w:divBdr>
    </w:div>
    <w:div w:id="1508442384">
      <w:bodyDiv w:val="1"/>
      <w:marLeft w:val="0"/>
      <w:marRight w:val="0"/>
      <w:marTop w:val="0"/>
      <w:marBottom w:val="0"/>
      <w:divBdr>
        <w:top w:val="none" w:sz="0" w:space="0" w:color="auto"/>
        <w:left w:val="none" w:sz="0" w:space="0" w:color="auto"/>
        <w:bottom w:val="none" w:sz="0" w:space="0" w:color="auto"/>
        <w:right w:val="none" w:sz="0" w:space="0" w:color="auto"/>
      </w:divBdr>
      <w:divsChild>
        <w:div w:id="1806925385">
          <w:marLeft w:val="0"/>
          <w:marRight w:val="0"/>
          <w:marTop w:val="0"/>
          <w:marBottom w:val="0"/>
          <w:divBdr>
            <w:top w:val="none" w:sz="0" w:space="0" w:color="auto"/>
            <w:left w:val="none" w:sz="0" w:space="0" w:color="auto"/>
            <w:bottom w:val="none" w:sz="0" w:space="0" w:color="auto"/>
            <w:right w:val="none" w:sz="0" w:space="0" w:color="auto"/>
          </w:divBdr>
        </w:div>
      </w:divsChild>
    </w:div>
    <w:div w:id="1902665736">
      <w:bodyDiv w:val="1"/>
      <w:marLeft w:val="0"/>
      <w:marRight w:val="0"/>
      <w:marTop w:val="0"/>
      <w:marBottom w:val="0"/>
      <w:divBdr>
        <w:top w:val="none" w:sz="0" w:space="0" w:color="auto"/>
        <w:left w:val="none" w:sz="0" w:space="0" w:color="auto"/>
        <w:bottom w:val="none" w:sz="0" w:space="0" w:color="auto"/>
        <w:right w:val="none" w:sz="0" w:space="0" w:color="auto"/>
      </w:divBdr>
      <w:divsChild>
        <w:div w:id="366688273">
          <w:marLeft w:val="0"/>
          <w:marRight w:val="0"/>
          <w:marTop w:val="0"/>
          <w:marBottom w:val="0"/>
          <w:divBdr>
            <w:top w:val="none" w:sz="0" w:space="0" w:color="auto"/>
            <w:left w:val="none" w:sz="0" w:space="0" w:color="auto"/>
            <w:bottom w:val="none" w:sz="0" w:space="0" w:color="auto"/>
            <w:right w:val="none" w:sz="0" w:space="0" w:color="auto"/>
          </w:divBdr>
        </w:div>
      </w:divsChild>
    </w:div>
    <w:div w:id="1969310597">
      <w:bodyDiv w:val="1"/>
      <w:marLeft w:val="0"/>
      <w:marRight w:val="0"/>
      <w:marTop w:val="0"/>
      <w:marBottom w:val="0"/>
      <w:divBdr>
        <w:top w:val="none" w:sz="0" w:space="0" w:color="auto"/>
        <w:left w:val="none" w:sz="0" w:space="0" w:color="auto"/>
        <w:bottom w:val="none" w:sz="0" w:space="0" w:color="auto"/>
        <w:right w:val="none" w:sz="0" w:space="0" w:color="auto"/>
      </w:divBdr>
      <w:divsChild>
        <w:div w:id="824274771">
          <w:marLeft w:val="0"/>
          <w:marRight w:val="0"/>
          <w:marTop w:val="0"/>
          <w:marBottom w:val="0"/>
          <w:divBdr>
            <w:top w:val="none" w:sz="0" w:space="0" w:color="auto"/>
            <w:left w:val="none" w:sz="0" w:space="0" w:color="auto"/>
            <w:bottom w:val="none" w:sz="0" w:space="0" w:color="auto"/>
            <w:right w:val="none" w:sz="0" w:space="0" w:color="auto"/>
          </w:divBdr>
        </w:div>
      </w:divsChild>
    </w:div>
    <w:div w:id="2101556244">
      <w:bodyDiv w:val="1"/>
      <w:marLeft w:val="0"/>
      <w:marRight w:val="0"/>
      <w:marTop w:val="0"/>
      <w:marBottom w:val="0"/>
      <w:divBdr>
        <w:top w:val="none" w:sz="0" w:space="0" w:color="auto"/>
        <w:left w:val="none" w:sz="0" w:space="0" w:color="auto"/>
        <w:bottom w:val="none" w:sz="0" w:space="0" w:color="auto"/>
        <w:right w:val="none" w:sz="0" w:space="0" w:color="auto"/>
      </w:divBdr>
      <w:divsChild>
        <w:div w:id="43614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 Corinthians 13 •  Love Properly Applied</vt:lpstr>
    </vt:vector>
  </TitlesOfParts>
  <Company>Walk with the Word</Company>
  <LinksUpToDate>false</LinksUpToDate>
  <CharactersWithSpaces>10707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13 •  Love Properly Applied</dc:title>
  <dc:subject/>
  <dc:creator>Danny Isom</dc:creator>
  <cp:keywords/>
  <dc:description>Copyright © 2003 ― © 2007 by Walk with the Word (www.WalkWithTheWord.org). Permission for personal and/or not-for-profit use freely granted, commercial use strictly prohibited._x000d_
</dc:description>
  <cp:lastModifiedBy>Danny Isom</cp:lastModifiedBy>
  <cp:revision>4</cp:revision>
  <cp:lastPrinted>2004-05-22T12:31:00Z</cp:lastPrinted>
  <dcterms:created xsi:type="dcterms:W3CDTF">2016-12-13T15:26:00Z</dcterms:created>
  <dcterms:modified xsi:type="dcterms:W3CDTF">2018-03-16T05:09:00Z</dcterms:modified>
  <cp:category>NT Bible Studies</cp:category>
</cp:coreProperties>
</file>